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977CE"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b/>
          <w:color w:val="1C1D1E"/>
          <w:lang w:eastAsia="en-GB"/>
        </w:rPr>
        <w:t>Title</w:t>
      </w:r>
      <w:r w:rsidRPr="003560F9">
        <w:rPr>
          <w:rFonts w:eastAsia="Times New Roman" w:cstheme="minorHAnsi"/>
          <w:color w:val="1C1D1E"/>
          <w:lang w:eastAsia="en-GB"/>
        </w:rPr>
        <w:t>:</w:t>
      </w:r>
      <w:r w:rsidRPr="003560F9">
        <w:rPr>
          <w:rFonts w:cstheme="minorHAnsi"/>
          <w:color w:val="212121"/>
          <w:shd w:val="clear" w:color="auto" w:fill="FFFFFF"/>
        </w:rPr>
        <w:t xml:space="preserve"> A systematic review of obesity as a barrier to accessing cancer screening services</w:t>
      </w:r>
    </w:p>
    <w:p w14:paraId="6305D75A"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72237667"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b/>
          <w:color w:val="1C1D1E"/>
          <w:lang w:eastAsia="en-GB"/>
        </w:rPr>
        <w:t>Authors</w:t>
      </w:r>
      <w:r w:rsidRPr="003560F9">
        <w:rPr>
          <w:rFonts w:eastAsia="Times New Roman" w:cstheme="minorHAnsi"/>
          <w:color w:val="1C1D1E"/>
          <w:lang w:eastAsia="en-GB"/>
        </w:rPr>
        <w:t>:</w:t>
      </w:r>
    </w:p>
    <w:p w14:paraId="55823E09"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0092B96A" w14:textId="1F14A093"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Dr Yitka Graham</w:t>
      </w:r>
      <w:r w:rsidRPr="003560F9">
        <w:rPr>
          <w:rFonts w:eastAsia="Times New Roman" w:cstheme="minorHAnsi"/>
          <w:color w:val="1C1D1E"/>
          <w:vertAlign w:val="superscript"/>
          <w:lang w:eastAsia="en-GB"/>
        </w:rPr>
        <w:t>1,3</w:t>
      </w:r>
      <w:r w:rsidR="001344F4">
        <w:rPr>
          <w:rFonts w:eastAsia="Times New Roman" w:cstheme="minorHAnsi"/>
          <w:color w:val="1C1D1E"/>
          <w:vertAlign w:val="superscript"/>
          <w:lang w:eastAsia="en-GB"/>
        </w:rPr>
        <w:t>,</w:t>
      </w:r>
      <w:proofErr w:type="gramStart"/>
      <w:r w:rsidR="001344F4">
        <w:rPr>
          <w:rFonts w:eastAsia="Times New Roman" w:cstheme="minorHAnsi"/>
          <w:color w:val="1C1D1E"/>
          <w:vertAlign w:val="superscript"/>
          <w:lang w:eastAsia="en-GB"/>
        </w:rPr>
        <w:t>5</w:t>
      </w:r>
      <w:r w:rsidRPr="003560F9">
        <w:rPr>
          <w:rFonts w:eastAsia="Times New Roman" w:cstheme="minorHAnsi"/>
          <w:color w:val="1C1D1E"/>
          <w:lang w:eastAsia="en-GB"/>
        </w:rPr>
        <w:t>,  Head</w:t>
      </w:r>
      <w:proofErr w:type="gramEnd"/>
      <w:r w:rsidRPr="003560F9">
        <w:rPr>
          <w:rFonts w:eastAsia="Times New Roman" w:cstheme="minorHAnsi"/>
          <w:color w:val="1C1D1E"/>
          <w:lang w:eastAsia="en-GB"/>
        </w:rPr>
        <w:t xml:space="preserve"> of the Helen McArdle Nursing and Care Research Institute, Associate Professor of Health Services Research, Honorary Specialty Lead, Health Services Research</w:t>
      </w:r>
    </w:p>
    <w:p w14:paraId="17DFB854"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 xml:space="preserve">Professor Catherine Hayes </w:t>
      </w:r>
      <w:r w:rsidRPr="003560F9">
        <w:rPr>
          <w:rFonts w:eastAsia="Times New Roman" w:cstheme="minorHAnsi"/>
          <w:color w:val="1C1D1E"/>
          <w:vertAlign w:val="superscript"/>
          <w:lang w:eastAsia="en-GB"/>
        </w:rPr>
        <w:t>1</w:t>
      </w:r>
      <w:r w:rsidRPr="003560F9">
        <w:rPr>
          <w:rFonts w:eastAsia="Times New Roman" w:cstheme="minorHAnsi"/>
          <w:color w:val="1C1D1E"/>
          <w:lang w:eastAsia="en-GB"/>
        </w:rPr>
        <w:t>, Professor of Health Professions Pedagogy</w:t>
      </w:r>
    </w:p>
    <w:p w14:paraId="7CAF376B"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Dr Julie Cox</w:t>
      </w:r>
      <w:r w:rsidRPr="003560F9">
        <w:rPr>
          <w:rFonts w:eastAsia="Times New Roman" w:cstheme="minorHAnsi"/>
          <w:color w:val="1C1D1E"/>
          <w:vertAlign w:val="superscript"/>
          <w:lang w:eastAsia="en-GB"/>
        </w:rPr>
        <w:t>1,2</w:t>
      </w:r>
      <w:r w:rsidRPr="003560F9">
        <w:rPr>
          <w:rFonts w:eastAsia="Times New Roman" w:cstheme="minorHAnsi"/>
          <w:color w:val="1C1D1E"/>
          <w:lang w:eastAsia="en-GB"/>
        </w:rPr>
        <w:t>, Visiting Professor and Consultant Radiologist</w:t>
      </w:r>
    </w:p>
    <w:p w14:paraId="68EE0575"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Mr Kamal Mahawar</w:t>
      </w:r>
      <w:r w:rsidRPr="003560F9">
        <w:rPr>
          <w:rFonts w:eastAsia="Times New Roman" w:cstheme="minorHAnsi"/>
          <w:color w:val="1C1D1E"/>
          <w:vertAlign w:val="superscript"/>
          <w:lang w:eastAsia="en-GB"/>
        </w:rPr>
        <w:t>1,3</w:t>
      </w:r>
      <w:r w:rsidRPr="003560F9">
        <w:rPr>
          <w:rFonts w:eastAsia="Times New Roman" w:cstheme="minorHAnsi"/>
          <w:color w:val="1C1D1E"/>
          <w:lang w:eastAsia="en-GB"/>
        </w:rPr>
        <w:t>, Visiting Professor and Consultant Bariatric Surgeon</w:t>
      </w:r>
    </w:p>
    <w:p w14:paraId="0E544C39"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Mrs Ann Fox,</w:t>
      </w:r>
      <w:r w:rsidRPr="003560F9">
        <w:rPr>
          <w:rFonts w:eastAsia="Times New Roman" w:cstheme="minorHAnsi"/>
          <w:color w:val="1C1D1E"/>
          <w:vertAlign w:val="superscript"/>
          <w:lang w:eastAsia="en-GB"/>
        </w:rPr>
        <w:t>1,4</w:t>
      </w:r>
      <w:r w:rsidRPr="003560F9">
        <w:rPr>
          <w:rFonts w:eastAsia="Times New Roman" w:cstheme="minorHAnsi"/>
          <w:color w:val="1C1D1E"/>
          <w:lang w:eastAsia="en-GB"/>
        </w:rPr>
        <w:t>, Visiting Professor and Executive Director of Nursing, Quality and Safety</w:t>
      </w:r>
    </w:p>
    <w:p w14:paraId="52FCDDB4"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Dr Heather Yemm</w:t>
      </w:r>
      <w:r w:rsidRPr="003560F9">
        <w:rPr>
          <w:rFonts w:eastAsia="Times New Roman" w:cstheme="minorHAnsi"/>
          <w:color w:val="1C1D1E"/>
          <w:vertAlign w:val="superscript"/>
          <w:lang w:eastAsia="en-GB"/>
        </w:rPr>
        <w:t>1</w:t>
      </w:r>
      <w:r w:rsidRPr="003560F9">
        <w:rPr>
          <w:rFonts w:eastAsia="Times New Roman" w:cstheme="minorHAnsi"/>
          <w:color w:val="1C1D1E"/>
          <w:lang w:eastAsia="en-GB"/>
        </w:rPr>
        <w:t>, Research Fellow</w:t>
      </w:r>
    </w:p>
    <w:p w14:paraId="49D228AB"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1E6EFFA4"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2351F00D" w14:textId="77777777" w:rsidR="00C908E6" w:rsidRPr="003560F9" w:rsidRDefault="00C908E6" w:rsidP="00C908E6">
      <w:pPr>
        <w:shd w:val="clear" w:color="auto" w:fill="FFFFFF"/>
        <w:spacing w:before="75" w:after="75" w:line="240" w:lineRule="auto"/>
        <w:rPr>
          <w:rFonts w:eastAsia="Times New Roman" w:cstheme="minorHAnsi"/>
          <w:b/>
          <w:color w:val="1C1D1E"/>
          <w:lang w:eastAsia="en-GB"/>
        </w:rPr>
      </w:pPr>
      <w:r w:rsidRPr="003560F9">
        <w:rPr>
          <w:rFonts w:eastAsia="Times New Roman" w:cstheme="minorHAnsi"/>
          <w:b/>
          <w:color w:val="1C1D1E"/>
          <w:lang w:eastAsia="en-GB"/>
        </w:rPr>
        <w:t>Institutional affiliations:</w:t>
      </w:r>
    </w:p>
    <w:p w14:paraId="1972E26A" w14:textId="77777777" w:rsidR="00C908E6" w:rsidRPr="003560F9" w:rsidRDefault="00C908E6" w:rsidP="00C908E6">
      <w:pPr>
        <w:shd w:val="clear" w:color="auto" w:fill="FFFFFF"/>
        <w:spacing w:before="75" w:after="75" w:line="240" w:lineRule="auto"/>
        <w:rPr>
          <w:rFonts w:eastAsia="Times New Roman" w:cstheme="minorHAnsi"/>
          <w:b/>
          <w:color w:val="1C1D1E"/>
          <w:lang w:eastAsia="en-GB"/>
        </w:rPr>
      </w:pPr>
    </w:p>
    <w:p w14:paraId="6764BF1E" w14:textId="77777777" w:rsidR="00C908E6" w:rsidRPr="003560F9" w:rsidRDefault="00C908E6" w:rsidP="00C908E6">
      <w:pPr>
        <w:pStyle w:val="ListParagraph"/>
        <w:numPr>
          <w:ilvl w:val="0"/>
          <w:numId w:val="2"/>
        </w:num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 xml:space="preserve">Helen McArdle Nursing and Care Research Institute, School of Nursing and Health Sciences, Faculty of Health Sciences and Wellbeing, Sciences Complex, Chester Road, Sunderland, </w:t>
      </w:r>
      <w:proofErr w:type="gramStart"/>
      <w:r w:rsidRPr="003560F9">
        <w:rPr>
          <w:rFonts w:eastAsia="Times New Roman" w:cstheme="minorHAnsi"/>
          <w:color w:val="1C1D1E"/>
          <w:lang w:eastAsia="en-GB"/>
        </w:rPr>
        <w:t>Tyne</w:t>
      </w:r>
      <w:proofErr w:type="gramEnd"/>
      <w:r w:rsidRPr="003560F9">
        <w:rPr>
          <w:rFonts w:eastAsia="Times New Roman" w:cstheme="minorHAnsi"/>
          <w:color w:val="1C1D1E"/>
          <w:lang w:eastAsia="en-GB"/>
        </w:rPr>
        <w:t xml:space="preserve"> and Wear SR1 3SD, United Kingdom.</w:t>
      </w:r>
    </w:p>
    <w:p w14:paraId="1F04CE19"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166353A6" w14:textId="77777777" w:rsidR="00C908E6" w:rsidRPr="003560F9" w:rsidRDefault="00C908E6" w:rsidP="00C908E6">
      <w:pPr>
        <w:pStyle w:val="ListParagraph"/>
        <w:numPr>
          <w:ilvl w:val="0"/>
          <w:numId w:val="2"/>
        </w:num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 xml:space="preserve">Department of Radiology, South Tyneside and Sunderland NHS Foundation Trust, </w:t>
      </w:r>
      <w:proofErr w:type="spellStart"/>
      <w:r w:rsidRPr="003560F9">
        <w:rPr>
          <w:rFonts w:eastAsia="Times New Roman" w:cstheme="minorHAnsi"/>
          <w:color w:val="1C1D1E"/>
          <w:lang w:eastAsia="en-GB"/>
        </w:rPr>
        <w:t>Kayll</w:t>
      </w:r>
      <w:proofErr w:type="spellEnd"/>
      <w:r w:rsidRPr="003560F9">
        <w:rPr>
          <w:rFonts w:eastAsia="Times New Roman" w:cstheme="minorHAnsi"/>
          <w:color w:val="1C1D1E"/>
          <w:lang w:eastAsia="en-GB"/>
        </w:rPr>
        <w:t xml:space="preserve"> Road, Sunderland, </w:t>
      </w:r>
      <w:proofErr w:type="gramStart"/>
      <w:r w:rsidRPr="003560F9">
        <w:rPr>
          <w:rFonts w:eastAsia="Times New Roman" w:cstheme="minorHAnsi"/>
          <w:color w:val="1C1D1E"/>
          <w:lang w:eastAsia="en-GB"/>
        </w:rPr>
        <w:t>Tyne</w:t>
      </w:r>
      <w:proofErr w:type="gramEnd"/>
      <w:r w:rsidRPr="003560F9">
        <w:rPr>
          <w:rFonts w:eastAsia="Times New Roman" w:cstheme="minorHAnsi"/>
          <w:color w:val="1C1D1E"/>
          <w:lang w:eastAsia="en-GB"/>
        </w:rPr>
        <w:t xml:space="preserve"> and Wear SR4 7TP, United Kingdom.</w:t>
      </w:r>
    </w:p>
    <w:p w14:paraId="7B8CD47A" w14:textId="77777777" w:rsidR="00C908E6" w:rsidRPr="003560F9" w:rsidRDefault="00C908E6" w:rsidP="00C908E6">
      <w:pPr>
        <w:pStyle w:val="ListParagraph"/>
        <w:rPr>
          <w:rFonts w:eastAsia="Times New Roman" w:cstheme="minorHAnsi"/>
          <w:color w:val="1C1D1E"/>
          <w:lang w:eastAsia="en-GB"/>
        </w:rPr>
      </w:pPr>
    </w:p>
    <w:p w14:paraId="64C04FF8" w14:textId="77777777" w:rsidR="00C908E6" w:rsidRPr="003560F9" w:rsidRDefault="00C908E6" w:rsidP="00C908E6">
      <w:pPr>
        <w:pStyle w:val="ListParagraph"/>
        <w:numPr>
          <w:ilvl w:val="0"/>
          <w:numId w:val="2"/>
        </w:num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 xml:space="preserve">Department of General Surgery, South Tyneside and Sunderland NHS Foundation Trust, </w:t>
      </w:r>
      <w:proofErr w:type="spellStart"/>
      <w:r w:rsidRPr="003560F9">
        <w:rPr>
          <w:rFonts w:eastAsia="Times New Roman" w:cstheme="minorHAnsi"/>
          <w:color w:val="1C1D1E"/>
          <w:lang w:eastAsia="en-GB"/>
        </w:rPr>
        <w:t>Kayll</w:t>
      </w:r>
      <w:proofErr w:type="spellEnd"/>
      <w:r w:rsidRPr="003560F9">
        <w:rPr>
          <w:rFonts w:eastAsia="Times New Roman" w:cstheme="minorHAnsi"/>
          <w:color w:val="1C1D1E"/>
          <w:lang w:eastAsia="en-GB"/>
        </w:rPr>
        <w:t xml:space="preserve"> Road, Sunderland, </w:t>
      </w:r>
      <w:proofErr w:type="gramStart"/>
      <w:r w:rsidRPr="003560F9">
        <w:rPr>
          <w:rFonts w:eastAsia="Times New Roman" w:cstheme="minorHAnsi"/>
          <w:color w:val="1C1D1E"/>
          <w:lang w:eastAsia="en-GB"/>
        </w:rPr>
        <w:t>Tyne</w:t>
      </w:r>
      <w:proofErr w:type="gramEnd"/>
      <w:r w:rsidRPr="003560F9">
        <w:rPr>
          <w:rFonts w:eastAsia="Times New Roman" w:cstheme="minorHAnsi"/>
          <w:color w:val="1C1D1E"/>
          <w:lang w:eastAsia="en-GB"/>
        </w:rPr>
        <w:t xml:space="preserve"> and Wear SR4 7TP</w:t>
      </w:r>
    </w:p>
    <w:p w14:paraId="40C8BC7A"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6FF376EC" w14:textId="7925447B" w:rsidR="00C908E6" w:rsidRDefault="00C908E6" w:rsidP="00C908E6">
      <w:pPr>
        <w:pStyle w:val="ListParagraph"/>
        <w:numPr>
          <w:ilvl w:val="0"/>
          <w:numId w:val="2"/>
        </w:numPr>
        <w:shd w:val="clear" w:color="auto" w:fill="FFFFFF"/>
        <w:spacing w:before="75" w:after="75" w:line="240" w:lineRule="auto"/>
        <w:rPr>
          <w:rFonts w:eastAsia="Times New Roman" w:cstheme="minorHAnsi"/>
          <w:color w:val="1C1D1E"/>
          <w:lang w:eastAsia="en-GB"/>
        </w:rPr>
      </w:pPr>
      <w:r w:rsidRPr="003560F9">
        <w:rPr>
          <w:rFonts w:eastAsia="Times New Roman" w:cstheme="minorHAnsi"/>
          <w:color w:val="1C1D1E"/>
          <w:lang w:eastAsia="en-GB"/>
        </w:rPr>
        <w:t>Sunderland Clinical Commissioning Group, Pemberton House, Colima Avenue, Sunderland SR5</w:t>
      </w:r>
    </w:p>
    <w:p w14:paraId="7E3EA661" w14:textId="77777777" w:rsidR="00E872A0" w:rsidRPr="00E872A0" w:rsidRDefault="00E872A0" w:rsidP="00E872A0">
      <w:pPr>
        <w:pStyle w:val="ListParagraph"/>
        <w:rPr>
          <w:rFonts w:eastAsia="Times New Roman" w:cstheme="minorHAnsi"/>
          <w:color w:val="1C1D1E"/>
          <w:lang w:eastAsia="en-GB"/>
        </w:rPr>
      </w:pPr>
    </w:p>
    <w:p w14:paraId="25C12895" w14:textId="79157725" w:rsidR="00E872A0" w:rsidRPr="003560F9" w:rsidRDefault="00E872A0" w:rsidP="00C908E6">
      <w:pPr>
        <w:pStyle w:val="ListParagraph"/>
        <w:numPr>
          <w:ilvl w:val="0"/>
          <w:numId w:val="2"/>
        </w:numPr>
        <w:shd w:val="clear" w:color="auto" w:fill="FFFFFF"/>
        <w:spacing w:before="75" w:after="75" w:line="240" w:lineRule="auto"/>
        <w:rPr>
          <w:rFonts w:eastAsia="Times New Roman" w:cstheme="minorHAnsi"/>
          <w:color w:val="1C1D1E"/>
          <w:lang w:eastAsia="en-GB"/>
        </w:rPr>
      </w:pPr>
      <w:r>
        <w:rPr>
          <w:rFonts w:eastAsia="Times New Roman" w:cstheme="minorHAnsi"/>
          <w:color w:val="1C1D1E"/>
          <w:lang w:eastAsia="en-GB"/>
        </w:rPr>
        <w:t>Faculty of Psychology, University of Anahuac, Mexico</w:t>
      </w:r>
      <w:r w:rsidR="00563B7F">
        <w:rPr>
          <w:rFonts w:eastAsia="Times New Roman" w:cstheme="minorHAnsi"/>
          <w:color w:val="1C1D1E"/>
          <w:lang w:eastAsia="en-GB"/>
        </w:rPr>
        <w:t xml:space="preserve"> City, Mexico</w:t>
      </w:r>
    </w:p>
    <w:p w14:paraId="6A263D6F"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580FB559"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6DACF1FE"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b/>
          <w:color w:val="1C1D1E"/>
          <w:lang w:eastAsia="en-GB"/>
        </w:rPr>
        <w:t>Key words</w:t>
      </w:r>
      <w:r w:rsidRPr="003560F9">
        <w:rPr>
          <w:rFonts w:eastAsia="Times New Roman" w:cstheme="minorHAnsi"/>
          <w:color w:val="1C1D1E"/>
          <w:lang w:eastAsia="en-GB"/>
        </w:rPr>
        <w:t xml:space="preserve">: Obesity, barriers, cancer screening </w:t>
      </w:r>
    </w:p>
    <w:p w14:paraId="1ECC953C"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2985F14B"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1286A390"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b/>
          <w:color w:val="1C1D1E"/>
          <w:lang w:eastAsia="en-GB"/>
        </w:rPr>
        <w:t>Running title</w:t>
      </w:r>
      <w:r w:rsidRPr="003560F9">
        <w:rPr>
          <w:rFonts w:eastAsia="Times New Roman" w:cstheme="minorHAnsi"/>
          <w:color w:val="1C1D1E"/>
          <w:lang w:eastAsia="en-GB"/>
        </w:rPr>
        <w:t>: obesity and cancer screening</w:t>
      </w:r>
    </w:p>
    <w:p w14:paraId="523D9292"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1F2CBAEA"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120B6E9D"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r w:rsidRPr="003560F9">
        <w:rPr>
          <w:rFonts w:eastAsia="Times New Roman" w:cstheme="minorHAnsi"/>
          <w:b/>
          <w:color w:val="1C1D1E"/>
          <w:lang w:eastAsia="en-GB"/>
        </w:rPr>
        <w:t>Corresponding author</w:t>
      </w:r>
      <w:r w:rsidRPr="003560F9">
        <w:rPr>
          <w:rFonts w:eastAsia="Times New Roman" w:cstheme="minorHAnsi"/>
          <w:color w:val="1C1D1E"/>
          <w:lang w:eastAsia="en-GB"/>
        </w:rPr>
        <w:t xml:space="preserve">: Dr Yitka Graham, Helen McArdle Nursing and Care Research Institute, School of Nursing and Health Sciences, University of Sunderland, Chester Road, Sunderland, SR1 3SD. Email: </w:t>
      </w:r>
      <w:hyperlink r:id="rId7" w:history="1">
        <w:r w:rsidRPr="003560F9">
          <w:rPr>
            <w:rStyle w:val="Hyperlink"/>
            <w:rFonts w:eastAsia="Times New Roman" w:cstheme="minorHAnsi"/>
            <w:lang w:eastAsia="en-GB"/>
          </w:rPr>
          <w:t>yitka.graham@sunderland.ac.uk</w:t>
        </w:r>
      </w:hyperlink>
    </w:p>
    <w:p w14:paraId="5B9F3B13"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06AA3108"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4A27AD50" w14:textId="77777777" w:rsidR="00C908E6" w:rsidRPr="003560F9" w:rsidRDefault="00C908E6" w:rsidP="00C908E6">
      <w:pPr>
        <w:shd w:val="clear" w:color="auto" w:fill="FFFFFF"/>
        <w:spacing w:before="75" w:after="75" w:line="240" w:lineRule="auto"/>
        <w:rPr>
          <w:rFonts w:eastAsia="Times New Roman" w:cstheme="minorHAnsi"/>
          <w:color w:val="1C1D1E"/>
          <w:lang w:eastAsia="en-GB"/>
        </w:rPr>
      </w:pPr>
    </w:p>
    <w:p w14:paraId="60C5F7EF" w14:textId="4C53403E" w:rsidR="00A42ED8" w:rsidRDefault="00A42ED8" w:rsidP="00D57F2E">
      <w:pPr>
        <w:shd w:val="clear" w:color="auto" w:fill="FFFFFF"/>
        <w:spacing w:before="75" w:after="75" w:line="480" w:lineRule="auto"/>
        <w:rPr>
          <w:rFonts w:ascii="Calibri" w:eastAsia="Times New Roman" w:hAnsi="Calibri" w:cs="Calibri"/>
          <w:b/>
          <w:color w:val="1C1D1E"/>
          <w:lang w:eastAsia="en-GB"/>
        </w:rPr>
      </w:pPr>
    </w:p>
    <w:p w14:paraId="5BD48A0B" w14:textId="77777777" w:rsidR="00C908E6" w:rsidRPr="00DB74A3" w:rsidRDefault="00C908E6" w:rsidP="00C908E6">
      <w:pPr>
        <w:shd w:val="clear" w:color="auto" w:fill="FFFFFF"/>
        <w:spacing w:before="75" w:after="75" w:line="480" w:lineRule="auto"/>
        <w:rPr>
          <w:rFonts w:ascii="Calibri" w:eastAsia="Times New Roman" w:hAnsi="Calibri" w:cs="Calibri"/>
          <w:b/>
          <w:color w:val="1C1D1E"/>
          <w:lang w:eastAsia="en-GB"/>
        </w:rPr>
      </w:pPr>
      <w:r w:rsidRPr="00DB74A3">
        <w:rPr>
          <w:rFonts w:ascii="Calibri" w:eastAsia="Times New Roman" w:hAnsi="Calibri" w:cs="Calibri"/>
          <w:b/>
          <w:color w:val="1C1D1E"/>
          <w:lang w:eastAsia="en-GB"/>
        </w:rPr>
        <w:t xml:space="preserve">Abstract </w:t>
      </w:r>
    </w:p>
    <w:p w14:paraId="03C0A609" w14:textId="42F361B2" w:rsidR="00C908E6" w:rsidRDefault="00C908E6" w:rsidP="00C908E6">
      <w:pPr>
        <w:shd w:val="clear" w:color="auto" w:fill="FFFFFF"/>
        <w:spacing w:before="75" w:after="75" w:line="480" w:lineRule="auto"/>
        <w:rPr>
          <w:rFonts w:ascii="Calibri" w:eastAsia="Times New Roman" w:hAnsi="Calibri" w:cs="Calibri"/>
          <w:color w:val="1C1D1E"/>
          <w:lang w:eastAsia="en-GB"/>
        </w:rPr>
      </w:pPr>
      <w:r w:rsidRPr="00B63B24">
        <w:rPr>
          <w:rFonts w:ascii="Calibri" w:eastAsia="Times New Roman" w:hAnsi="Calibri" w:cs="Calibri"/>
          <w:color w:val="1C1D1E"/>
          <w:lang w:eastAsia="en-GB"/>
        </w:rPr>
        <w:t>Obesity is a known risk factor for the development of cancers, and a significant proportion of the population may be at risk of developing cancer owing to their weight status. There is acknowledged societal stigma towards people living with obesity</w:t>
      </w:r>
      <w:r>
        <w:rPr>
          <w:rFonts w:ascii="Calibri" w:eastAsia="Times New Roman" w:hAnsi="Calibri" w:cs="Calibri"/>
          <w:color w:val="1C1D1E"/>
          <w:lang w:eastAsia="en-GB"/>
        </w:rPr>
        <w:t xml:space="preserve"> </w:t>
      </w:r>
      <w:r w:rsidRPr="00B63B24">
        <w:rPr>
          <w:rFonts w:ascii="Calibri" w:eastAsia="Times New Roman" w:hAnsi="Calibri" w:cs="Calibri"/>
          <w:color w:val="1C1D1E"/>
          <w:lang w:eastAsia="en-GB"/>
        </w:rPr>
        <w:t>which can influence health behaviours and deter help seeking, such as cancer screening. Healthcare professionals’ attitudes and views towards people living with obesity may adversely affect the patient-professional interface and treatment. This review aim</w:t>
      </w:r>
      <w:r>
        <w:rPr>
          <w:rFonts w:ascii="Calibri" w:eastAsia="Times New Roman" w:hAnsi="Calibri" w:cs="Calibri"/>
          <w:color w:val="1C1D1E"/>
          <w:lang w:eastAsia="en-GB"/>
        </w:rPr>
        <w:t>ed</w:t>
      </w:r>
      <w:r w:rsidRPr="00B63B24">
        <w:rPr>
          <w:rFonts w:ascii="Calibri" w:eastAsia="Times New Roman" w:hAnsi="Calibri" w:cs="Calibri"/>
          <w:color w:val="1C1D1E"/>
          <w:lang w:eastAsia="en-GB"/>
        </w:rPr>
        <w:t xml:space="preserve"> to explore the impact of living with obesity on the uptake of</w:t>
      </w:r>
      <w:r>
        <w:rPr>
          <w:rFonts w:ascii="Calibri" w:eastAsia="Times New Roman" w:hAnsi="Calibri" w:cs="Calibri"/>
          <w:color w:val="1C1D1E"/>
          <w:lang w:eastAsia="en-GB"/>
        </w:rPr>
        <w:t xml:space="preserve"> three main cancer screening services</w:t>
      </w:r>
      <w:r w:rsidR="00672B62">
        <w:rPr>
          <w:rFonts w:ascii="Calibri" w:eastAsia="Times New Roman" w:hAnsi="Calibri" w:cs="Calibri"/>
          <w:color w:val="1C1D1E"/>
          <w:lang w:eastAsia="en-GB"/>
        </w:rPr>
        <w:t xml:space="preserve">; </w:t>
      </w:r>
      <w:r>
        <w:rPr>
          <w:rFonts w:ascii="Calibri" w:eastAsia="Times New Roman" w:hAnsi="Calibri" w:cs="Calibri"/>
          <w:color w:val="1C1D1E"/>
          <w:lang w:eastAsia="en-GB"/>
        </w:rPr>
        <w:t>breast, cervical and colorectal.</w:t>
      </w:r>
      <w:r w:rsidRPr="00B63B24">
        <w:rPr>
          <w:rFonts w:ascii="Calibri" w:eastAsia="Times New Roman" w:hAnsi="Calibri" w:cs="Calibri"/>
          <w:color w:val="1C1D1E"/>
          <w:lang w:eastAsia="en-GB"/>
        </w:rPr>
        <w:t xml:space="preserve"> </w:t>
      </w:r>
      <w:r>
        <w:rPr>
          <w:rFonts w:ascii="Calibri" w:eastAsia="Times New Roman" w:hAnsi="Calibri" w:cs="Calibri"/>
          <w:color w:val="1C1D1E"/>
          <w:lang w:eastAsia="en-GB"/>
        </w:rPr>
        <w:t>Ten</w:t>
      </w:r>
      <w:r w:rsidRPr="00B63B24">
        <w:rPr>
          <w:rFonts w:ascii="Calibri" w:eastAsia="Times New Roman" w:hAnsi="Calibri" w:cs="Calibri"/>
          <w:color w:val="1C1D1E"/>
          <w:lang w:eastAsia="en-GB"/>
        </w:rPr>
        <w:t xml:space="preserve"> studies were included in the review. </w:t>
      </w:r>
      <w:r>
        <w:rPr>
          <w:rFonts w:ascii="Calibri" w:eastAsia="Times New Roman" w:hAnsi="Calibri" w:cs="Calibri"/>
          <w:color w:val="1C1D1E"/>
          <w:lang w:eastAsia="en-GB"/>
        </w:rPr>
        <w:t xml:space="preserve">Three main areas were identified from both a </w:t>
      </w:r>
      <w:r w:rsidR="00672B62">
        <w:rPr>
          <w:rFonts w:ascii="Calibri" w:eastAsia="Times New Roman" w:hAnsi="Calibri" w:cs="Calibri"/>
          <w:color w:val="1C1D1E"/>
          <w:lang w:eastAsia="en-GB"/>
        </w:rPr>
        <w:t>patient</w:t>
      </w:r>
      <w:r>
        <w:rPr>
          <w:rFonts w:ascii="Calibri" w:eastAsia="Times New Roman" w:hAnsi="Calibri" w:cs="Calibri"/>
          <w:color w:val="1C1D1E"/>
          <w:lang w:eastAsia="en-GB"/>
        </w:rPr>
        <w:t xml:space="preserve"> and healthcare professional perspective; b</w:t>
      </w:r>
      <w:r w:rsidRPr="00B63B24">
        <w:rPr>
          <w:rFonts w:ascii="Calibri" w:eastAsia="Times New Roman" w:hAnsi="Calibri" w:cs="Calibri"/>
          <w:color w:val="1C1D1E"/>
          <w:lang w:eastAsia="en-GB"/>
        </w:rPr>
        <w:t>arriers and challenges to screening, gender issues</w:t>
      </w:r>
      <w:r w:rsidR="006D2A61">
        <w:rPr>
          <w:rFonts w:ascii="Calibri" w:eastAsia="Times New Roman" w:hAnsi="Calibri" w:cs="Calibri"/>
          <w:color w:val="1C1D1E"/>
          <w:lang w:eastAsia="en-GB"/>
        </w:rPr>
        <w:t>,</w:t>
      </w:r>
      <w:r w:rsidRPr="00B63B24">
        <w:rPr>
          <w:rFonts w:ascii="Calibri" w:eastAsia="Times New Roman" w:hAnsi="Calibri" w:cs="Calibri"/>
          <w:color w:val="1C1D1E"/>
          <w:lang w:eastAsia="en-GB"/>
        </w:rPr>
        <w:t xml:space="preserve"> and disparities</w:t>
      </w:r>
      <w:r>
        <w:rPr>
          <w:rFonts w:ascii="Calibri" w:eastAsia="Times New Roman" w:hAnsi="Calibri" w:cs="Calibri"/>
          <w:color w:val="1C1D1E"/>
          <w:lang w:eastAsia="en-GB"/>
        </w:rPr>
        <w:t xml:space="preserve"> in the population living with obesity. It is recommended that further research is undertaken with people living with obesity to understand how to improve uptake of cancer screening services, and for education on weight bias, which is often unconscious, to be considered for healthcare professionals working in cancer screening services. This may help to increase the incidence of early differential diagnosis of potential cancers and improve health outcomes for people living with obesity.</w:t>
      </w:r>
    </w:p>
    <w:p w14:paraId="59BD9F53" w14:textId="035E488A" w:rsidR="005347C7" w:rsidRPr="00300FC0" w:rsidRDefault="007333D9" w:rsidP="00D57F2E">
      <w:pPr>
        <w:shd w:val="clear" w:color="auto" w:fill="FFFFFF"/>
        <w:spacing w:before="75" w:after="75" w:line="480" w:lineRule="auto"/>
        <w:rPr>
          <w:rFonts w:ascii="Times New Roman" w:eastAsia="Times New Roman" w:hAnsi="Times New Roman" w:cs="Times New Roman"/>
          <w:b/>
          <w:color w:val="1C1D1E"/>
          <w:sz w:val="24"/>
          <w:szCs w:val="24"/>
          <w:lang w:eastAsia="en-GB"/>
        </w:rPr>
      </w:pPr>
      <w:r w:rsidRPr="00EC2BD9">
        <w:rPr>
          <w:rFonts w:ascii="Calibri" w:eastAsia="Times New Roman" w:hAnsi="Calibri" w:cs="Calibri"/>
          <w:b/>
          <w:color w:val="1C1D1E"/>
          <w:lang w:eastAsia="en-GB"/>
        </w:rPr>
        <w:t>Introduction</w:t>
      </w:r>
    </w:p>
    <w:p w14:paraId="0942DB92" w14:textId="18AA02CD" w:rsidR="000D02D2" w:rsidRPr="00016946" w:rsidRDefault="00A85B62" w:rsidP="00050F83">
      <w:pPr>
        <w:spacing w:line="480" w:lineRule="auto"/>
        <w:rPr>
          <w:rFonts w:ascii="Calibri" w:hAnsi="Calibri" w:cs="Calibri"/>
        </w:rPr>
      </w:pPr>
      <w:r>
        <w:t>Obesity</w:t>
      </w:r>
      <w:r w:rsidR="009F3EED">
        <w:t xml:space="preserve"> (BMI kg/m2)</w:t>
      </w:r>
      <w:r>
        <w:t xml:space="preserve"> is a known risk factor for development of cancers</w:t>
      </w:r>
      <w:r w:rsidR="00050F83">
        <w:t xml:space="preserve"> </w:t>
      </w:r>
      <w:r w:rsidR="00050F83">
        <w:fldChar w:fldCharType="begin">
          <w:fldData xml:space="preserve">PEVuZE5vdGU+PENpdGU+PEF1dGhvcj5CYXNlbi1FbmdxdWlzdDwvQXV0aG9yPjxZZWFyPjIwMTE8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</w:fldData>
        </w:fldChar>
      </w:r>
      <w:r w:rsidR="00050F83">
        <w:instrText xml:space="preserve"> ADDIN EN.CITE </w:instrText>
      </w:r>
      <w:r w:rsidR="00050F83">
        <w:fldChar w:fldCharType="begin">
          <w:fldData xml:space="preserve">PEVuZE5vdGU+PENpdGU+PEF1dGhvcj5CYXNlbi1FbmdxdWlzdDwvQXV0aG9yPjxZZWFyPjIwMTE8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</w:fldData>
        </w:fldChar>
      </w:r>
      <w:r w:rsidR="00050F83">
        <w:instrText xml:space="preserve"> ADDIN EN.CITE.DATA </w:instrText>
      </w:r>
      <w:r w:rsidR="00050F83">
        <w:fldChar w:fldCharType="end"/>
      </w:r>
      <w:r w:rsidR="00050F83">
        <w:fldChar w:fldCharType="separate"/>
      </w:r>
      <w:r w:rsidR="00050F83">
        <w:rPr>
          <w:noProof/>
        </w:rPr>
        <w:t>(1, 2)</w:t>
      </w:r>
      <w:r w:rsidR="00050F83">
        <w:fldChar w:fldCharType="end"/>
      </w:r>
      <w:r>
        <w:t>with evidence suggesting an increase in cancers such as breast in postmenopausal women,</w:t>
      </w:r>
      <w:r w:rsidRPr="00CC164B">
        <w:rPr>
          <w:color w:val="000000"/>
          <w:shd w:val="clear" w:color="auto" w:fill="FFFFFF"/>
        </w:rPr>
        <w:t xml:space="preserve"> </w:t>
      </w:r>
      <w:r w:rsidR="006B5921">
        <w:rPr>
          <w:color w:val="000000"/>
          <w:shd w:val="clear" w:color="auto" w:fill="FFFFFF"/>
        </w:rPr>
        <w:t>colorectal</w:t>
      </w:r>
      <w:r>
        <w:rPr>
          <w:color w:val="000000"/>
          <w:shd w:val="clear" w:color="auto" w:fill="FFFFFF"/>
        </w:rPr>
        <w:t xml:space="preserve"> (higher risk in males), endometrial, oesophageal adenocarcinoma, gall bladder and renal</w:t>
      </w:r>
      <w:r w:rsidR="00050F83">
        <w:rPr>
          <w:color w:val="000000"/>
          <w:shd w:val="clear" w:color="auto" w:fill="FFFFFF"/>
        </w:rPr>
        <w:t xml:space="preserve"> </w:t>
      </w:r>
      <w:r w:rsidR="00050F83">
        <w:rPr>
          <w:color w:val="000000"/>
          <w:shd w:val="clear" w:color="auto" w:fill="FFFFFF"/>
        </w:rPr>
        <w:fldChar w:fldCharType="begin">
          <w:fldData xml:space="preserve">PEVuZE5vdGU+PENpdGU+PEF1dGhvcj5CYXNlbi1FbmdxdWlzdDwvQXV0aG9yPjxZZWFyPjIwMTE8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==
</w:fldData>
        </w:fldChar>
      </w:r>
      <w:r w:rsidR="00050F83">
        <w:rPr>
          <w:color w:val="000000"/>
          <w:shd w:val="clear" w:color="auto" w:fill="FFFFFF"/>
        </w:rPr>
        <w:instrText xml:space="preserve"> ADDIN EN.CITE </w:instrText>
      </w:r>
      <w:r w:rsidR="00050F83">
        <w:rPr>
          <w:color w:val="000000"/>
          <w:shd w:val="clear" w:color="auto" w:fill="FFFFFF"/>
        </w:rPr>
        <w:fldChar w:fldCharType="begin">
          <w:fldData xml:space="preserve">PEVuZE5vdGU+PENpdGU+PEF1dGhvcj5CYXNlbi1FbmdxdWlzdDwvQXV0aG9yPjxZZWFyPjIwMTE8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==
</w:fldData>
        </w:fldChar>
      </w:r>
      <w:r w:rsidR="00050F83">
        <w:rPr>
          <w:color w:val="000000"/>
          <w:shd w:val="clear" w:color="auto" w:fill="FFFFFF"/>
        </w:rPr>
        <w:instrText xml:space="preserve"> ADDIN EN.CITE.DATA </w:instrText>
      </w:r>
      <w:r w:rsidR="00050F83">
        <w:rPr>
          <w:color w:val="000000"/>
          <w:shd w:val="clear" w:color="auto" w:fill="FFFFFF"/>
        </w:rPr>
      </w:r>
      <w:r w:rsidR="00050F83">
        <w:rPr>
          <w:color w:val="000000"/>
          <w:shd w:val="clear" w:color="auto" w:fill="FFFFFF"/>
        </w:rPr>
        <w:fldChar w:fldCharType="end"/>
      </w:r>
      <w:r w:rsidR="00050F83">
        <w:rPr>
          <w:color w:val="000000"/>
          <w:shd w:val="clear" w:color="auto" w:fill="FFFFFF"/>
        </w:rPr>
      </w:r>
      <w:r w:rsidR="00050F83">
        <w:rPr>
          <w:color w:val="000000"/>
          <w:shd w:val="clear" w:color="auto" w:fill="FFFFFF"/>
        </w:rPr>
        <w:fldChar w:fldCharType="separate"/>
      </w:r>
      <w:r w:rsidR="00050F83">
        <w:rPr>
          <w:noProof/>
          <w:color w:val="000000"/>
          <w:shd w:val="clear" w:color="auto" w:fill="FFFFFF"/>
        </w:rPr>
        <w:t>(1, 3)</w:t>
      </w:r>
      <w:r w:rsidR="00050F83">
        <w:rPr>
          <w:color w:val="000000"/>
          <w:shd w:val="clear" w:color="auto" w:fill="FFFFFF"/>
        </w:rPr>
        <w:fldChar w:fldCharType="end"/>
      </w:r>
      <w:r w:rsidR="00774D57">
        <w:rPr>
          <w:color w:val="000000"/>
          <w:shd w:val="clear" w:color="auto" w:fill="FFFFFF"/>
        </w:rPr>
        <w:t>. Gender</w:t>
      </w:r>
      <w:r w:rsidR="00D8751E">
        <w:rPr>
          <w:color w:val="000000"/>
          <w:shd w:val="clear" w:color="auto" w:fill="FFFFFF"/>
        </w:rPr>
        <w:t xml:space="preserve"> differences </w:t>
      </w:r>
      <w:r w:rsidR="0090458E">
        <w:rPr>
          <w:color w:val="000000"/>
          <w:shd w:val="clear" w:color="auto" w:fill="FFFFFF"/>
        </w:rPr>
        <w:t xml:space="preserve">in cancer risk among people living with obesity, </w:t>
      </w:r>
      <w:r w:rsidR="00813BDB">
        <w:rPr>
          <w:color w:val="000000"/>
          <w:shd w:val="clear" w:color="auto" w:fill="FFFFFF"/>
        </w:rPr>
        <w:t>including the incidence of oesophageal, liver and colorectal cancer</w:t>
      </w:r>
      <w:r w:rsidR="00A5217F">
        <w:rPr>
          <w:color w:val="000000"/>
          <w:shd w:val="clear" w:color="auto" w:fill="FFFFFF"/>
        </w:rPr>
        <w:t xml:space="preserve">, due </w:t>
      </w:r>
      <w:r w:rsidR="00CE40C2">
        <w:rPr>
          <w:color w:val="000000"/>
          <w:shd w:val="clear" w:color="auto" w:fill="FFFFFF"/>
        </w:rPr>
        <w:t xml:space="preserve">in part to disparities in body fat distribution </w:t>
      </w:r>
      <w:r w:rsidR="00E02A9F">
        <w:rPr>
          <w:color w:val="000000"/>
          <w:shd w:val="clear" w:color="auto" w:fill="FFFFFF"/>
        </w:rPr>
        <w:t>between men and women</w:t>
      </w:r>
      <w:r w:rsidR="0035527B">
        <w:rPr>
          <w:color w:val="000000"/>
          <w:shd w:val="clear" w:color="auto" w:fill="FFFFFF"/>
        </w:rPr>
        <w:t xml:space="preserve"> </w:t>
      </w:r>
      <w:r w:rsidR="004112B7">
        <w:rPr>
          <w:color w:val="000000"/>
          <w:shd w:val="clear" w:color="auto" w:fill="FFFFFF"/>
        </w:rPr>
        <w:fldChar w:fldCharType="begin"/>
      </w:r>
      <w:r w:rsidR="004112B7">
        <w:rPr>
          <w:color w:val="000000"/>
          <w:shd w:val="clear" w:color="auto" w:fill="FFFFFF"/>
        </w:rPr>
        <w:instrText xml:space="preserve"> ADDIN EN.CITE &lt;EndNote&gt;&lt;Cite&gt;&lt;Author&gt;Heo&lt;/Author&gt;&lt;Year&gt;2021&lt;/Year&gt;&lt;RecNum&gt;4197&lt;/RecNum&gt;&lt;DisplayText&gt;(4)&lt;/DisplayText&gt;&lt;record&gt;&lt;rec-number&gt;4197&lt;/rec-number&gt;&lt;foreign-keys&gt;&lt;key app="EN" db-id="5tevpp990x0sdnevs5b5ad9hzp5ps25exzxd" timestamp="1646995762"&gt;4197&lt;/key&gt;&lt;/foreign-keys&gt;&lt;ref-type name="Journal Article"&gt;17&lt;/ref-type&gt;&lt;contributors&gt;&lt;authors&gt;&lt;author&gt;Heo, J. W.&lt;/author&gt;&lt;author&gt;Kim, S. E.&lt;/author&gt;&lt;author&gt;Sung, M. K.&lt;/author&gt;&lt;/authors&gt;&lt;/contributors&gt;&lt;auth-address&gt;Department of Food and Nutrition, Sookmyung Women&amp;apos;s University, Seoul 04310, Korea.&lt;/auth-address&gt;&lt;titles&gt;&lt;title&gt;Sex Differences in the Incidence of Obesity-Related Gastrointestinal Cancer&lt;/title&gt;&lt;secondary-title&gt;Int J Mol Sci&lt;/secondary-title&gt;&lt;/titles&gt;&lt;periodical&gt;&lt;full-title&gt;Int J Mol Sci&lt;/full-title&gt;&lt;/periodical&gt;&lt;volume&gt;22&lt;/volume&gt;&lt;number&gt;3&lt;/number&gt;&lt;edition&gt;20210127&lt;/edition&gt;&lt;keywords&gt;&lt;keyword&gt;Colorectal Neoplasms/complications/*genetics/pathology&lt;/keyword&gt;&lt;keyword&gt;Female&lt;/keyword&gt;&lt;keyword&gt;Gastrointestinal Neoplasms/complications/*genetics/pathology&lt;/keyword&gt;&lt;keyword&gt;Gastrointestinal Tract/microbiology/pathology&lt;/keyword&gt;&lt;keyword&gt;Humans&lt;/keyword&gt;&lt;keyword&gt;Inflammation/genetics/microbiology/pathology&lt;/keyword&gt;&lt;keyword&gt;Liver/metabolism/pathology&lt;/keyword&gt;&lt;keyword&gt;Liver Neoplasms/complications/*genetics/pathology&lt;/keyword&gt;&lt;keyword&gt;Male&lt;/keyword&gt;&lt;keyword&gt;Obesity/complications/*genetics/pathology&lt;/keyword&gt;&lt;keyword&gt;Risk Factors&lt;/keyword&gt;&lt;keyword&gt;Sex Characteristics&lt;/keyword&gt;&lt;keyword&gt;colorectal cancer&lt;/keyword&gt;&lt;keyword&gt;esophageal cancer&lt;/keyword&gt;&lt;keyword&gt;estrogen&lt;/keyword&gt;&lt;keyword&gt;liver cancer&lt;/keyword&gt;&lt;keyword&gt;obesity&lt;/keyword&gt;&lt;keyword&gt;sex&lt;/keyword&gt;&lt;/keywords&gt;&lt;dates&gt;&lt;year&gt;2021&lt;/year&gt;&lt;pub-dates&gt;&lt;date&gt;Jan 27&lt;/date&gt;&lt;/pub-dates&gt;&lt;/dates&gt;&lt;isbn&gt;1422-0067&lt;/isbn&gt;&lt;accession-num&gt;33513939&lt;/accession-num&gt;&lt;urls&gt;&lt;/urls&gt;&lt;custom1&gt;The authors declare no conflict of interest.&lt;/custom1&gt;&lt;custom2&gt;PMC7865604&lt;/custom2&gt;&lt;electronic-resource-num&gt;10.3390/ijms22031253&lt;/electronic-resource-num&gt;&lt;remote-database-provider&gt;NLM&lt;/remote-database-provider&gt;&lt;language&gt;eng&lt;/language&gt;&lt;/record&gt;&lt;/Cite&gt;&lt;/EndNote&gt;</w:instrText>
      </w:r>
      <w:r w:rsidR="004112B7">
        <w:rPr>
          <w:color w:val="000000"/>
          <w:shd w:val="clear" w:color="auto" w:fill="FFFFFF"/>
        </w:rPr>
        <w:fldChar w:fldCharType="separate"/>
      </w:r>
      <w:r w:rsidR="004112B7">
        <w:rPr>
          <w:noProof/>
          <w:color w:val="000000"/>
          <w:shd w:val="clear" w:color="auto" w:fill="FFFFFF"/>
        </w:rPr>
        <w:t>(4)</w:t>
      </w:r>
      <w:r w:rsidR="004112B7">
        <w:rPr>
          <w:color w:val="000000"/>
          <w:shd w:val="clear" w:color="auto" w:fill="FFFFFF"/>
        </w:rPr>
        <w:fldChar w:fldCharType="end"/>
      </w:r>
      <w:r w:rsidR="0035527B">
        <w:rPr>
          <w:color w:val="000000"/>
          <w:shd w:val="clear" w:color="auto" w:fill="FFFFFF"/>
        </w:rPr>
        <w:t xml:space="preserve">, </w:t>
      </w:r>
      <w:r w:rsidR="00FE640B">
        <w:rPr>
          <w:rFonts w:ascii="Calibri" w:hAnsi="Calibri" w:cs="Calibri"/>
          <w:color w:val="212121"/>
          <w:shd w:val="clear" w:color="auto" w:fill="FFFFFF"/>
        </w:rPr>
        <w:t xml:space="preserve"> The rates of obesity have tripled globally since 1975, and </w:t>
      </w:r>
      <w:r w:rsidR="00A3587E">
        <w:rPr>
          <w:rFonts w:ascii="Calibri" w:hAnsi="Calibri" w:cs="Calibri"/>
          <w:color w:val="212121"/>
          <w:shd w:val="clear" w:color="auto" w:fill="FFFFFF"/>
        </w:rPr>
        <w:t>as of 201</w:t>
      </w:r>
      <w:r w:rsidR="0069327D">
        <w:rPr>
          <w:rFonts w:ascii="Calibri" w:hAnsi="Calibri" w:cs="Calibri"/>
          <w:color w:val="212121"/>
          <w:shd w:val="clear" w:color="auto" w:fill="FFFFFF"/>
        </w:rPr>
        <w:t>6,</w:t>
      </w:r>
      <w:r w:rsidR="00FE640B">
        <w:rPr>
          <w:rFonts w:ascii="Calibri" w:hAnsi="Calibri" w:cs="Calibri"/>
          <w:color w:val="212121"/>
          <w:shd w:val="clear" w:color="auto" w:fill="FFFFFF"/>
        </w:rPr>
        <w:t xml:space="preserve"> the</w:t>
      </w:r>
      <w:r w:rsidR="000735E5">
        <w:rPr>
          <w:rFonts w:ascii="Calibri" w:hAnsi="Calibri" w:cs="Calibri"/>
          <w:color w:val="212121"/>
          <w:shd w:val="clear" w:color="auto" w:fill="FFFFFF"/>
        </w:rPr>
        <w:t xml:space="preserve"> World Health Organisation</w:t>
      </w:r>
      <w:r w:rsidR="00FE640B">
        <w:rPr>
          <w:rFonts w:ascii="Calibri" w:hAnsi="Calibri" w:cs="Calibri"/>
          <w:color w:val="212121"/>
          <w:shd w:val="clear" w:color="auto" w:fill="FFFFFF"/>
        </w:rPr>
        <w:t xml:space="preserve"> </w:t>
      </w:r>
      <w:r w:rsidR="00F35FD6">
        <w:rPr>
          <w:rFonts w:ascii="Calibri" w:hAnsi="Calibri" w:cs="Calibri"/>
          <w:color w:val="212121"/>
          <w:shd w:val="clear" w:color="auto" w:fill="FFFFFF"/>
        </w:rPr>
        <w:t>estimate</w:t>
      </w:r>
      <w:r w:rsidR="0069327D">
        <w:rPr>
          <w:rFonts w:ascii="Calibri" w:hAnsi="Calibri" w:cs="Calibri"/>
          <w:color w:val="212121"/>
          <w:shd w:val="clear" w:color="auto" w:fill="FFFFFF"/>
        </w:rPr>
        <w:t>d</w:t>
      </w:r>
      <w:r w:rsidR="00F35FD6">
        <w:rPr>
          <w:rFonts w:ascii="Calibri" w:hAnsi="Calibri" w:cs="Calibri"/>
          <w:color w:val="212121"/>
          <w:shd w:val="clear" w:color="auto" w:fill="FFFFFF"/>
        </w:rPr>
        <w:t xml:space="preserve"> there </w:t>
      </w:r>
      <w:r w:rsidR="0069327D">
        <w:rPr>
          <w:rFonts w:ascii="Calibri" w:hAnsi="Calibri" w:cs="Calibri"/>
          <w:color w:val="212121"/>
          <w:shd w:val="clear" w:color="auto" w:fill="FFFFFF"/>
        </w:rPr>
        <w:t>we</w:t>
      </w:r>
      <w:r w:rsidR="00F35FD6">
        <w:rPr>
          <w:rFonts w:ascii="Calibri" w:hAnsi="Calibri" w:cs="Calibri"/>
          <w:color w:val="212121"/>
          <w:shd w:val="clear" w:color="auto" w:fill="FFFFFF"/>
        </w:rPr>
        <w:t>re 650 million people living with obesity</w:t>
      </w:r>
      <w:r w:rsidR="00B65A9B">
        <w:rPr>
          <w:rFonts w:ascii="Calibri" w:hAnsi="Calibri" w:cs="Calibri"/>
          <w:color w:val="212121"/>
          <w:shd w:val="clear" w:color="auto" w:fill="FFFFFF"/>
        </w:rPr>
        <w:t xml:space="preserve"> </w:t>
      </w:r>
      <w:r w:rsidR="00B65A9B">
        <w:rPr>
          <w:rFonts w:ascii="Calibri" w:hAnsi="Calibri" w:cs="Calibri"/>
          <w:color w:val="212121"/>
          <w:shd w:val="clear" w:color="auto" w:fill="FFFFFF"/>
        </w:rPr>
        <w:fldChar w:fldCharType="begin"/>
      </w:r>
      <w:r w:rsidR="00667178">
        <w:rPr>
          <w:rFonts w:ascii="Calibri" w:hAnsi="Calibri" w:cs="Calibri"/>
          <w:color w:val="212121"/>
          <w:shd w:val="clear" w:color="auto" w:fill="FFFFFF"/>
        </w:rPr>
        <w:instrText xml:space="preserve"> ADDIN EN.CITE &lt;EndNote&gt;&lt;Cite&gt;&lt;Author&gt;World Health Organization&lt;/Author&gt;&lt;Year&gt;2021&lt;/Year&gt;&lt;RecNum&gt;885&lt;/RecNum&gt;&lt;DisplayText&gt;(5)&lt;/DisplayText&gt;&lt;record&gt;&lt;rec-number&gt;885&lt;/rec-number&gt;&lt;foreign-keys&gt;&lt;key app="EN" db-id="5tevpp990x0sdnevs5b5ad9hzp5ps25exzxd" timestamp="1603747826"&gt;885&lt;/key&gt;&lt;/foreign-keys&gt;&lt;ref-type name="Web Page"&gt;12&lt;/ref-type&gt;&lt;contributors&gt;&lt;authors&gt;&lt;author&gt;World Health Organization,&lt;/author&gt;&lt;/authors&gt;&lt;/contributors&gt;&lt;titles&gt;&lt;title&gt;Obesity and Overweight&lt;/title&gt;&lt;/titles&gt;&lt;dates&gt;&lt;year&gt;2021&lt;/year&gt;&lt;pub-dates&gt;&lt;date&gt;June 2021&lt;/date&gt;&lt;/pub-dates&gt;&lt;/dates&gt;&lt;publisher&gt;World Health Organisation&lt;/publisher&gt;&lt;urls&gt;&lt;related-urls&gt;&lt;url&gt;https://www.who.int/news-room/fact-sheets/detail/obesity-and-overweight&lt;/url&gt;&lt;/related-urls&gt;&lt;/urls&gt;&lt;/record&gt;&lt;/Cite&gt;&lt;/EndNote&gt;</w:instrText>
      </w:r>
      <w:r w:rsidR="00B65A9B">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(5)</w:t>
      </w:r>
      <w:r w:rsidR="00B65A9B">
        <w:rPr>
          <w:rFonts w:ascii="Calibri" w:hAnsi="Calibri" w:cs="Calibri"/>
          <w:color w:val="212121"/>
          <w:shd w:val="clear" w:color="auto" w:fill="FFFFFF"/>
        </w:rPr>
        <w:fldChar w:fldCharType="end"/>
      </w:r>
      <w:r w:rsidR="00A3587E">
        <w:rPr>
          <w:rFonts w:ascii="Calibri" w:hAnsi="Calibri" w:cs="Calibri"/>
          <w:color w:val="212121"/>
          <w:shd w:val="clear" w:color="auto" w:fill="FFFFFF"/>
        </w:rPr>
        <w:t xml:space="preserve">. </w:t>
      </w:r>
      <w:r w:rsidR="005F08B4">
        <w:rPr>
          <w:rFonts w:ascii="Calibri" w:hAnsi="Calibri" w:cs="Calibri"/>
          <w:color w:val="212121"/>
          <w:shd w:val="clear" w:color="auto" w:fill="FFFFFF"/>
        </w:rPr>
        <w:t xml:space="preserve"> By 2030,</w:t>
      </w:r>
      <w:r w:rsidR="0069327D">
        <w:rPr>
          <w:rFonts w:ascii="Calibri" w:hAnsi="Calibri" w:cs="Calibri"/>
          <w:color w:val="212121"/>
          <w:shd w:val="clear" w:color="auto" w:fill="FFFFFF"/>
        </w:rPr>
        <w:t xml:space="preserve"> the rates are predicted to increase to</w:t>
      </w:r>
      <w:r w:rsidR="005F08B4">
        <w:rPr>
          <w:rFonts w:ascii="Calibri" w:hAnsi="Calibri" w:cs="Calibri"/>
          <w:color w:val="212121"/>
          <w:shd w:val="clear" w:color="auto" w:fill="FFFFFF"/>
        </w:rPr>
        <w:t xml:space="preserve"> 1 in 5 women and 1 in 7 men</w:t>
      </w:r>
      <w:r w:rsidR="0069327D">
        <w:rPr>
          <w:rFonts w:ascii="Calibri" w:hAnsi="Calibri" w:cs="Calibri"/>
          <w:color w:val="212121"/>
          <w:shd w:val="clear" w:color="auto" w:fill="FFFFFF"/>
        </w:rPr>
        <w:t xml:space="preserve">, meaning over 1 billion people across the globe will be </w:t>
      </w:r>
      <w:r w:rsidR="0069327D">
        <w:rPr>
          <w:rFonts w:ascii="Calibri" w:hAnsi="Calibri" w:cs="Calibri"/>
          <w:color w:val="212121"/>
          <w:shd w:val="clear" w:color="auto" w:fill="FFFFFF"/>
        </w:rPr>
        <w:lastRenderedPageBreak/>
        <w:t xml:space="preserve">living with obesity </w:t>
      </w:r>
      <w:r w:rsidR="0069327D">
        <w:rPr>
          <w:rFonts w:ascii="Calibri" w:hAnsi="Calibri" w:cs="Calibri"/>
          <w:color w:val="212121"/>
          <w:shd w:val="clear" w:color="auto" w:fill="FFFFFF"/>
        </w:rPr>
        <w:fldChar w:fldCharType="begin"/>
      </w:r>
      <w:r w:rsidR="00667178">
        <w:rPr>
          <w:rFonts w:ascii="Calibri" w:hAnsi="Calibri" w:cs="Calibri"/>
          <w:color w:val="212121"/>
          <w:shd w:val="clear" w:color="auto" w:fill="FFFFFF"/>
        </w:rPr>
        <w:instrText xml:space="preserve"> ADDIN EN.CITE &lt;EndNote&gt;&lt;Cite&gt;&lt;Author&gt;Lobstein&lt;/Author&gt;&lt;Year&gt;2022&lt;/Year&gt;&lt;RecNum&gt;4222&lt;/RecNum&gt;&lt;DisplayText&gt;(6)&lt;/DisplayText&gt;&lt;record&gt;&lt;rec-number&gt;4222&lt;/rec-number&gt;&lt;foreign-keys&gt;&lt;key app="EN" db-id="5tevpp990x0sdnevs5b5ad9hzp5ps25exzxd" timestamp="1648466534"&gt;4222&lt;/key&gt;&lt;/foreign-keys&gt;&lt;ref-type name="Report"&gt;27&lt;/ref-type&gt;&lt;contributors&gt;&lt;authors&gt;&lt;author&gt;Lobstein,T&lt;/author&gt;&lt;author&gt;Brinsden, H&lt;/author&gt;&lt;author&gt;Neveux,M&lt;/author&gt;&lt;/authors&gt;&lt;/contributors&gt;&lt;titles&gt;&lt;title&gt;World Obesity Atlas 2022&lt;/title&gt;&lt;/titles&gt;&lt;dates&gt;&lt;year&gt;2022&lt;/year&gt;&lt;/dates&gt;&lt;pub-location&gt;London&lt;/pub-location&gt;&lt;publisher&gt;World Obesity Federation&lt;/publisher&gt;&lt;urls&gt;&lt;/urls&gt;&lt;/record&gt;&lt;/Cite&gt;&lt;/EndNote&gt;</w:instrText>
      </w:r>
      <w:r w:rsidR="0069327D">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(6)</w:t>
      </w:r>
      <w:r w:rsidR="0069327D">
        <w:rPr>
          <w:rFonts w:ascii="Calibri" w:hAnsi="Calibri" w:cs="Calibri"/>
          <w:color w:val="212121"/>
          <w:shd w:val="clear" w:color="auto" w:fill="FFFFFF"/>
        </w:rPr>
        <w:fldChar w:fldCharType="end"/>
      </w:r>
      <w:r w:rsidR="00A3587E">
        <w:rPr>
          <w:rFonts w:ascii="Calibri" w:hAnsi="Calibri" w:cs="Calibri"/>
          <w:color w:val="212121"/>
          <w:shd w:val="clear" w:color="auto" w:fill="FFFFFF"/>
        </w:rPr>
        <w:t xml:space="preserve"> </w:t>
      </w:r>
      <w:r w:rsidR="00953CB4">
        <w:rPr>
          <w:rFonts w:ascii="Calibri" w:hAnsi="Calibri" w:cs="Calibri"/>
          <w:color w:val="212121"/>
          <w:shd w:val="clear" w:color="auto" w:fill="FFFFFF"/>
        </w:rPr>
        <w:t xml:space="preserve"> Notably, the percentage of women with obesity is </w:t>
      </w:r>
      <w:r w:rsidR="00A44F93">
        <w:rPr>
          <w:rFonts w:ascii="Calibri" w:hAnsi="Calibri" w:cs="Calibri"/>
          <w:color w:val="212121"/>
          <w:shd w:val="clear" w:color="auto" w:fill="FFFFFF"/>
        </w:rPr>
        <w:t xml:space="preserve">higher than that of men, highlighting a gender disparity among people with obesity.  This </w:t>
      </w:r>
      <w:r w:rsidR="00324E72">
        <w:rPr>
          <w:rFonts w:ascii="Calibri" w:hAnsi="Calibri" w:cs="Calibri"/>
          <w:color w:val="212121"/>
          <w:shd w:val="clear" w:color="auto" w:fill="FFFFFF"/>
        </w:rPr>
        <w:t>could</w:t>
      </w:r>
      <w:r w:rsidR="007B3A79">
        <w:rPr>
          <w:rFonts w:ascii="Calibri" w:hAnsi="Calibri" w:cs="Calibri"/>
          <w:color w:val="212121"/>
          <w:shd w:val="clear" w:color="auto" w:fill="FFFFFF"/>
        </w:rPr>
        <w:t xml:space="preserve"> be due to an increase in the obesity rate observed </w:t>
      </w:r>
      <w:r w:rsidR="00F45A93">
        <w:rPr>
          <w:rFonts w:ascii="Calibri" w:hAnsi="Calibri" w:cs="Calibri"/>
          <w:color w:val="212121"/>
          <w:shd w:val="clear" w:color="auto" w:fill="FFFFFF"/>
        </w:rPr>
        <w:t>in women post menopause,</w:t>
      </w:r>
      <w:r w:rsidR="00324E72">
        <w:rPr>
          <w:rFonts w:ascii="Calibri" w:hAnsi="Calibri" w:cs="Calibri"/>
          <w:color w:val="212121"/>
          <w:shd w:val="clear" w:color="auto" w:fill="FFFFFF"/>
        </w:rPr>
        <w:t xml:space="preserve"> or could also be related to the longer life expectancy among women than men</w:t>
      </w:r>
      <w:r w:rsidR="00B65A9B">
        <w:rPr>
          <w:rFonts w:ascii="Calibri" w:hAnsi="Calibri" w:cs="Calibri"/>
          <w:color w:val="212121"/>
          <w:shd w:val="clear" w:color="auto" w:fill="FFFFFF"/>
        </w:rPr>
        <w:t xml:space="preserve"> </w:t>
      </w:r>
      <w:r w:rsidR="00801842">
        <w:rPr>
          <w:rFonts w:ascii="Calibri" w:hAnsi="Calibri" w:cs="Calibri"/>
          <w:color w:val="212121"/>
          <w:shd w:val="clear" w:color="auto" w:fill="FFFFFF"/>
        </w:rPr>
        <w:fldChar w:fldCharType="begin"/>
      </w:r>
      <w:r w:rsidR="00801842">
        <w:rPr>
          <w:rFonts w:ascii="Calibri" w:hAnsi="Calibri" w:cs="Calibri"/>
          <w:color w:val="212121"/>
          <w:shd w:val="clear" w:color="auto" w:fill="FFFFFF"/>
        </w:rPr>
        <w:instrText xml:space="preserve"> ADDIN EN.CITE &lt;EndNote&gt;&lt;Cite&gt;&lt;Author&gt;Heo&lt;/Author&gt;&lt;Year&gt;2021&lt;/Year&gt;&lt;RecNum&gt;4197&lt;/RecNum&gt;&lt;DisplayText&gt;(4)&lt;/DisplayText&gt;&lt;record&gt;&lt;rec-number&gt;4197&lt;/rec-number&gt;&lt;foreign-keys&gt;&lt;key app="EN" db-id="5tevpp990x0sdnevs5b5ad9hzp5ps25exzxd" timestamp="1646995762"&gt;4197&lt;/key&gt;&lt;/foreign-keys&gt;&lt;ref-type name="Journal Article"&gt;17&lt;/ref-type&gt;&lt;contributors&gt;&lt;authors&gt;&lt;author&gt;Heo, J. W.&lt;/author&gt;&lt;author&gt;Kim, S. E.&lt;/author&gt;&lt;author&gt;Sung, M. K.&lt;/author&gt;&lt;/authors&gt;&lt;/contributors&gt;&lt;auth-address&gt;Department of Food and Nutrition, Sookmyung Women&amp;apos;s University, Seoul 04310, Korea.&lt;/auth-address&gt;&lt;titles&gt;&lt;title&gt;Sex Differences in the Incidence of Obesity-Related Gastrointestinal Cancer&lt;/title&gt;&lt;secondary-title&gt;Int J Mol Sci&lt;/secondary-title&gt;&lt;/titles&gt;&lt;periodical&gt;&lt;full-title&gt;Int J Mol Sci&lt;/full-title&gt;&lt;/periodical&gt;&lt;volume&gt;22&lt;/volume&gt;&lt;number&gt;3&lt;/number&gt;&lt;edition&gt;20210127&lt;/edition&gt;&lt;keywords&gt;&lt;keyword&gt;Colorectal Neoplasms/complications/*genetics/pathology&lt;/keyword&gt;&lt;keyword&gt;Female&lt;/keyword&gt;&lt;keyword&gt;Gastrointestinal Neoplasms/complications/*genetics/pathology&lt;/keyword&gt;&lt;keyword&gt;Gastrointestinal Tract/microbiology/pathology&lt;/keyword&gt;&lt;keyword&gt;Humans&lt;/keyword&gt;&lt;keyword&gt;Inflammation/genetics/microbiology/pathology&lt;/keyword&gt;&lt;keyword&gt;Liver/metabolism/pathology&lt;/keyword&gt;&lt;keyword&gt;Liver Neoplasms/complications/*genetics/pathology&lt;/keyword&gt;&lt;keyword&gt;Male&lt;/keyword&gt;&lt;keyword&gt;Obesity/complications/*genetics/pathology&lt;/keyword&gt;&lt;keyword&gt;Risk Factors&lt;/keyword&gt;&lt;keyword&gt;Sex Characteristics&lt;/keyword&gt;&lt;keyword&gt;colorectal cancer&lt;/keyword&gt;&lt;keyword&gt;esophageal cancer&lt;/keyword&gt;&lt;keyword&gt;estrogen&lt;/keyword&gt;&lt;keyword&gt;liver cancer&lt;/keyword&gt;&lt;keyword&gt;obesity&lt;/keyword&gt;&lt;keyword&gt;sex&lt;/keyword&gt;&lt;/keywords&gt;&lt;dates&gt;&lt;year&gt;2021&lt;/year&gt;&lt;pub-dates&gt;&lt;date&gt;Jan 27&lt;/date&gt;&lt;/pub-dates&gt;&lt;/dates&gt;&lt;isbn&gt;1422-0067&lt;/isbn&gt;&lt;accession-num&gt;33513939&lt;/accession-num&gt;&lt;urls&gt;&lt;/urls&gt;&lt;custom1&gt;The authors declare no conflict of interest.&lt;/custom1&gt;&lt;custom2&gt;PMC7865604&lt;/custom2&gt;&lt;electronic-resource-num&gt;10.3390/ijms22031253&lt;/electronic-resource-num&gt;&lt;remote-database-provider&gt;NLM&lt;/remote-database-provider&gt;&lt;language&gt;eng&lt;/language&gt;&lt;/record&gt;&lt;/Cite&gt;&lt;/EndNote&gt;</w:instrText>
      </w:r>
      <w:r w:rsidR="00801842">
        <w:rPr>
          <w:rFonts w:ascii="Calibri" w:hAnsi="Calibri" w:cs="Calibri"/>
          <w:color w:val="212121"/>
          <w:shd w:val="clear" w:color="auto" w:fill="FFFFFF"/>
        </w:rPr>
        <w:fldChar w:fldCharType="separate"/>
      </w:r>
      <w:r w:rsidR="00801842">
        <w:rPr>
          <w:rFonts w:ascii="Calibri" w:hAnsi="Calibri" w:cs="Calibri"/>
          <w:noProof/>
          <w:color w:val="212121"/>
          <w:shd w:val="clear" w:color="auto" w:fill="FFFFFF"/>
        </w:rPr>
        <w:t>(4)</w:t>
      </w:r>
      <w:r w:rsidR="00801842">
        <w:rPr>
          <w:rFonts w:ascii="Calibri" w:hAnsi="Calibri" w:cs="Calibri"/>
          <w:color w:val="212121"/>
          <w:shd w:val="clear" w:color="auto" w:fill="FFFFFF"/>
        </w:rPr>
        <w:fldChar w:fldCharType="end"/>
      </w:r>
    </w:p>
    <w:p w14:paraId="6A2B956E" w14:textId="62B065D9" w:rsidR="00576EFF" w:rsidRDefault="00A85B62" w:rsidP="00D57F2E">
      <w:pPr>
        <w:spacing w:line="480" w:lineRule="auto"/>
      </w:pPr>
      <w:r w:rsidRPr="007C223C">
        <w:t xml:space="preserve">Many healthcare providers hold strong negative </w:t>
      </w:r>
      <w:r>
        <w:t xml:space="preserve">views and </w:t>
      </w:r>
      <w:r w:rsidRPr="007C223C">
        <w:t>attitudes</w:t>
      </w:r>
      <w:r>
        <w:t xml:space="preserve"> towards people with obesity </w:t>
      </w:r>
      <w:r w:rsidR="0018390C">
        <w:t xml:space="preserve">  </w:t>
      </w:r>
      <w:r>
        <w:t xml:space="preserve">who present in healthcare settings, with evidence to show that such </w:t>
      </w:r>
      <w:r w:rsidR="00D03779">
        <w:t>viewpoints</w:t>
      </w:r>
      <w:r>
        <w:t xml:space="preserve"> can influence perceptions about the patient, judgement, behaviour towards the patients and influence decision-making</w:t>
      </w:r>
      <w:r w:rsidR="00C05CA4">
        <w:t xml:space="preserve"> on treatment</w:t>
      </w:r>
      <w:r w:rsidR="000271D4">
        <w:t xml:space="preserve"> </w:t>
      </w:r>
      <w:r w:rsidR="00050F83">
        <w:fldChar w:fldCharType="begin"/>
      </w:r>
      <w:r w:rsidR="00667178">
        <w:instrText xml:space="preserve"> ADDIN EN.CITE &lt;EndNote&gt;&lt;Cite&gt;&lt;Author&gt;Phelan&lt;/Author&gt;&lt;Year&gt;2015&lt;/Year&gt;&lt;RecNum&gt;1093&lt;/RecNum&gt;&lt;DisplayText&gt;(7)&lt;/DisplayText&gt;&lt;record&gt;&lt;rec-number&gt;1093&lt;/rec-number&gt;&lt;foreign-keys&gt;&lt;key app="EN" db-id="5tevpp990x0sdnevs5b5ad9hzp5ps25exzxd" timestamp="1603748207"&gt;1093&lt;/key&gt;&lt;/foreign-keys&gt;&lt;ref-type name="Journal Article"&gt;17&lt;/ref-type&gt;&lt;contributors&gt;&lt;authors&gt;&lt;author&gt;Phelan, S. M.&lt;/author&gt;&lt;author&gt;Burgess, D. J.&lt;/author&gt;&lt;author&gt;Yeazel, M. W.&lt;/author&gt;&lt;author&gt;Hellerstedt, W. L.&lt;/author&gt;&lt;author&gt;Griffin, J. M.&lt;/author&gt;&lt;author&gt;van Ryn, M.&lt;/author&gt;&lt;/authors&gt;&lt;/contributors&gt;&lt;auth-address&gt;Division of Health Care Policy and Research, Mayo Clinic, Rochester, Minnesota, USA.&lt;/auth-address&gt;&lt;titles&gt;&lt;title&gt;Impact of weight bias and stigma on quality of care and outcomes for patients with obesity&lt;/title&gt;&lt;secondary-title&gt;Obes Rev&lt;/secondary-title&gt;&lt;alt-title&gt;Obesity reviews : an official journal of the International Association for the Study of Obesity&lt;/alt-title&gt;&lt;/titles&gt;&lt;periodical&gt;&lt;full-title&gt;Obes Rev&lt;/full-title&gt;&lt;abbr-1&gt;Obesity reviews : an official journal of the International Association for the Study of Obesity&lt;/abbr-1&gt;&lt;/periodical&gt;&lt;alt-periodical&gt;&lt;full-title&gt;Obes Rev&lt;/full-title&gt;&lt;abbr-1&gt;Obesity reviews : an official journal of the International Association for the Study of Obesity&lt;/abbr-1&gt;&lt;/alt-periodical&gt;&lt;pages&gt;319-26&lt;/pages&gt;&lt;volume&gt;16&lt;/volume&gt;&lt;number&gt;4&lt;/number&gt;&lt;edition&gt;2015/03/11&lt;/edition&gt;&lt;keywords&gt;&lt;keyword&gt;Delivery of health care&lt;/keyword&gt;&lt;keyword&gt;obesity&lt;/keyword&gt;&lt;keyword&gt;social stigma&lt;/keyword&gt;&lt;keyword&gt;stereotyping&lt;/keyword&gt;&lt;/keywords&gt;&lt;dates&gt;&lt;year&gt;2015&lt;/year&gt;&lt;pub-dates&gt;&lt;date&gt;Apr&lt;/date&gt;&lt;/pub-dates&gt;&lt;/dates&gt;&lt;isbn&gt;1467-7881&lt;/isbn&gt;&lt;accession-num&gt;25752756&lt;/accession-num&gt;&lt;urls&gt;&lt;/urls&gt;&lt;custom2&gt;Pmc4381543&lt;/custom2&gt;&lt;custom6&gt;Nihms671596&lt;/custom6&gt;&lt;electronic-resource-num&gt;10.1111/obr.12266&lt;/electronic-resource-num&gt;&lt;remote-database-provider&gt;NLM&lt;/remote-database-provider&gt;&lt;language&gt;eng&lt;/language&gt;&lt;/record&gt;&lt;/Cite&gt;&lt;/EndNote&gt;</w:instrText>
      </w:r>
      <w:r w:rsidR="00050F83">
        <w:fldChar w:fldCharType="separate"/>
      </w:r>
      <w:r w:rsidR="00667178">
        <w:rPr>
          <w:noProof/>
        </w:rPr>
        <w:t>(7)</w:t>
      </w:r>
      <w:r w:rsidR="00050F83">
        <w:fldChar w:fldCharType="end"/>
      </w:r>
      <w:r w:rsidR="00050F83">
        <w:t xml:space="preserve"> </w:t>
      </w:r>
    </w:p>
    <w:p w14:paraId="4209D0C0" w14:textId="7DFAA705" w:rsidR="00576EFF" w:rsidRDefault="00F77788" w:rsidP="00D57F2E">
      <w:pPr>
        <w:spacing w:line="480" w:lineRule="auto"/>
      </w:pPr>
      <w:r>
        <w:t>Many negative health</w:t>
      </w:r>
      <w:r w:rsidR="00C50E24">
        <w:t>care encounters</w:t>
      </w:r>
      <w:r>
        <w:t xml:space="preserve"> for people living with obesity may be associated with individual, subjective experiences</w:t>
      </w:r>
      <w:r w:rsidR="00A14235">
        <w:t>, perceptions, anticipation and internalisation of weight stigma</w:t>
      </w:r>
      <w:r w:rsidR="00504E80">
        <w:fldChar w:fldCharType="begin"/>
      </w:r>
      <w:r w:rsidR="00667178">
        <w:instrText xml:space="preserve"> ADDIN EN.CITE &lt;EndNote&gt;&lt;Cite&gt;&lt;Author&gt;Bidstrup&lt;/Author&gt;&lt;Year&gt;2022&lt;/Year&gt;&lt;RecNum&gt;4179&lt;/RecNum&gt;&lt;DisplayText&gt;(8)&lt;/DisplayText&gt;&lt;record&gt;&lt;rec-number&gt;4179&lt;/rec-number&gt;&lt;foreign-keys&gt;&lt;key app="EN" db-id="5tevpp990x0sdnevs5b5ad9hzp5ps25exzxd" timestamp="1646484283"&gt;4179&lt;/key&gt;&lt;/foreign-keys&gt;&lt;ref-type name="Journal Article"&gt;17&lt;/ref-type&gt;&lt;contributors&gt;&lt;authors&gt;&lt;author&gt;Bidstrup, Hugh&lt;/author&gt;&lt;author&gt;Brennan, Leah&lt;/author&gt;&lt;author&gt;Kaufmann, Leah&lt;/author&gt;&lt;author&gt;de la Piedad Garcia, Xochitl&lt;/author&gt;&lt;/authors&gt;&lt;/contributors&gt;&lt;titles&gt;&lt;title&gt;Internalised weight stigma as a mediator of the relationship between experienced/perceived weight stigma and biopsychosocial outcomes: a systematic review&lt;/title&gt;&lt;secondary-title&gt;International journal of obesity (2005)&lt;/secondary-title&gt;&lt;alt-title&gt;Int J Obes (Lond)&lt;/alt-title&gt;&lt;/titles&gt;&lt;alt-periodical&gt;&lt;full-title&gt;Int J Obes (Lond)&lt;/full-title&gt;&lt;/alt-periodical&gt;&lt;pages&gt;1-9&lt;/pages&gt;&lt;volume&gt;46&lt;/volume&gt;&lt;number&gt;1&lt;/number&gt;&lt;edition&gt;2021/10/09&lt;/edition&gt;&lt;keywords&gt;&lt;keyword&gt;Humans&lt;/keyword&gt;&lt;keyword&gt;*Models, Biopsychosocial&lt;/keyword&gt;&lt;keyword&gt;Social Stigma&lt;/keyword&gt;&lt;keyword&gt;Weight Prejudice/*psychology&lt;/keyword&gt;&lt;/keywords&gt;&lt;dates&gt;&lt;year&gt;2022&lt;/year&gt;&lt;/dates&gt;&lt;publisher&gt;Nature Publishing Group UK&lt;/publisher&gt;&lt;isbn&gt;1476-5497&amp;#xD;0307-0565&lt;/isbn&gt;&lt;accession-num&gt;34628466&lt;/accession-num&gt;&lt;urls&gt;&lt;related-urls&gt;&lt;url&gt;https://pubmed.ncbi.nlm.nih.gov/34628466&lt;/url&gt;&lt;url&gt;https://www.ncbi.nlm.nih.gov/pmc/articles/PMC8501332/&lt;/url&gt;&lt;/related-urls&gt;&lt;/urls&gt;&lt;electronic-resource-num&gt;10.1038/s41366-021-00982-4&lt;/electronic-resource-num&gt;&lt;remote-database-name&gt;PubMed&lt;/remote-database-name&gt;&lt;language&gt;eng&lt;/language&gt;&lt;/record&gt;&lt;/Cite&gt;&lt;/EndNote&gt;</w:instrText>
      </w:r>
      <w:r w:rsidR="00504E80">
        <w:fldChar w:fldCharType="separate"/>
      </w:r>
      <w:r w:rsidR="00667178">
        <w:rPr>
          <w:noProof/>
        </w:rPr>
        <w:t>(8)</w:t>
      </w:r>
      <w:r w:rsidR="00504E80">
        <w:fldChar w:fldCharType="end"/>
      </w:r>
      <w:r w:rsidR="00D24FE0">
        <w:t>, with weight stigma, whether</w:t>
      </w:r>
      <w:r w:rsidR="00244FAB">
        <w:t xml:space="preserve"> felt or enacted, negatively impacting on mental health</w:t>
      </w:r>
      <w:r w:rsidR="00C61441">
        <w:t xml:space="preserve"> </w:t>
      </w:r>
      <w:r w:rsidR="00244FAB">
        <w:fldChar w:fldCharType="begin">
          <w:fldData xml:space="preserve">PEVuZE5vdGU+PENpdGU+PEF1dGhvcj5FbW1lcjwvQXV0aG9yPjxZZWFyPjIwMjA8L1llYXI+PFJl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</w:fldData>
        </w:fldChar>
      </w:r>
      <w:r w:rsidR="00667178">
        <w:instrText xml:space="preserve"> ADDIN EN.CITE </w:instrText>
      </w:r>
      <w:r w:rsidR="00667178">
        <w:fldChar w:fldCharType="begin">
          <w:fldData xml:space="preserve">PEVuZE5vdGU+PENpdGU+PEF1dGhvcj5FbW1lcjwvQXV0aG9yPjxZZWFyPjIwMjA8L1llYXI+PFJl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</w:fldData>
        </w:fldChar>
      </w:r>
      <w:r w:rsidR="00667178">
        <w:instrText xml:space="preserve"> ADDIN EN.CITE.DATA </w:instrText>
      </w:r>
      <w:r w:rsidR="00667178">
        <w:fldChar w:fldCharType="end"/>
      </w:r>
      <w:r w:rsidR="00244FAB">
        <w:fldChar w:fldCharType="separate"/>
      </w:r>
      <w:r w:rsidR="00667178">
        <w:rPr>
          <w:noProof/>
        </w:rPr>
        <w:t>(9, 10)</w:t>
      </w:r>
      <w:r w:rsidR="00244FAB">
        <w:fldChar w:fldCharType="end"/>
      </w:r>
    </w:p>
    <w:p w14:paraId="78DE1BA3" w14:textId="2C7A08C6" w:rsidR="00A85B62" w:rsidRDefault="00A85B62" w:rsidP="00D57F2E">
      <w:pPr>
        <w:spacing w:line="480" w:lineRule="auto"/>
      </w:pPr>
      <w:r>
        <w:t xml:space="preserve"> People with obesity may be reluctant to seek healthcare interventions for fear of being stigmatised by healthcare professionals</w:t>
      </w:r>
      <w:r w:rsidR="007765B6">
        <w:t xml:space="preserve"> </w:t>
      </w:r>
      <w:r w:rsidR="00050414">
        <w:fldChar w:fldCharType="begin"/>
      </w:r>
      <w:r w:rsidR="00667178">
        <w:instrText xml:space="preserve"> ADDIN EN.CITE &lt;EndNote&gt;&lt;Cite&gt;&lt;Author&gt;The Lancet&lt;/Author&gt;&lt;Year&gt;2020&lt;/Year&gt;&lt;RecNum&gt;4180&lt;/RecNum&gt;&lt;DisplayText&gt;(11)&lt;/DisplayText&gt;&lt;record&gt;&lt;rec-number&gt;4180&lt;/rec-number&gt;&lt;foreign-keys&gt;&lt;key app="EN" db-id="5tevpp990x0sdnevs5b5ad9hzp5ps25exzxd" timestamp="1646485773"&gt;4180&lt;/key&gt;&lt;/foreign-keys&gt;&lt;ref-type name="Journal Article"&gt;17&lt;/ref-type&gt;&lt;contributors&gt;&lt;authors&gt;&lt;author&gt;The Lancet, Diabetes&lt;/author&gt;&lt;author&gt;amp,&lt;/author&gt;&lt;author&gt;Endocrinology,&lt;/author&gt;&lt;/authors&gt;&lt;/contributors&gt;&lt;titles&gt;&lt;title&gt;Obesity-related stigma; &amp;#xD;hiding in plain sight&lt;/title&gt;&lt;secondary-title&gt;The Lancet Diabetes &amp;amp; Endocrinology&lt;/secondary-title&gt;&lt;/titles&gt;&lt;periodical&gt;&lt;full-title&gt;The Lancet Diabetes &amp;amp; Endocrinology&lt;/full-title&gt;&lt;/periodical&gt;&lt;pages&gt;349&lt;/pages&gt;&lt;volume&gt;8&lt;/volume&gt;&lt;number&gt;5&lt;/number&gt;&lt;dates&gt;&lt;year&gt;2020&lt;/year&gt;&lt;/dates&gt;&lt;publisher&gt;Elsevier&lt;/publisher&gt;&lt;isbn&gt;2213-8587&lt;/isbn&gt;&lt;urls&gt;&lt;related-urls&gt;&lt;url&gt;https://doi.org/10.1016/S2213-8587(20)30123-6&lt;/url&gt;&lt;/related-urls&gt;&lt;/urls&gt;&lt;electronic-resource-num&gt;10.1016/S2213-8587(20)30123-6&lt;/electronic-resource-num&gt;&lt;access-date&gt;2022/03/05&lt;/access-date&gt;&lt;/record&gt;&lt;/Cite&gt;&lt;/EndNote&gt;</w:instrText>
      </w:r>
      <w:r w:rsidR="00050414">
        <w:fldChar w:fldCharType="separate"/>
      </w:r>
      <w:r w:rsidR="00667178">
        <w:rPr>
          <w:noProof/>
        </w:rPr>
        <w:t>(11)</w:t>
      </w:r>
      <w:r w:rsidR="00050414">
        <w:fldChar w:fldCharType="end"/>
      </w:r>
      <w:r>
        <w:t xml:space="preserve">. Studies show patient-reported experiences of being stigmatised by healthcare professionals </w:t>
      </w:r>
      <w:r>
        <w:fldChar w:fldCharType="begin">
          <w:fldData xml:space="preserve">PEVuZE5vdGU+PENpdGU+PEF1dGhvcj5LYW1pbnNreTwvQXV0aG9yPjxZZWFyPjIwMDI8L1llYXI+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</w:fldData>
        </w:fldChar>
      </w:r>
      <w:r w:rsidR="00667178">
        <w:instrText xml:space="preserve"> ADDIN EN.CITE </w:instrText>
      </w:r>
      <w:r w:rsidR="00667178">
        <w:fldChar w:fldCharType="begin">
          <w:fldData xml:space="preserve">PEVuZE5vdGU+PENpdGU+PEF1dGhvcj5LYW1pbnNreTwvQXV0aG9yPjxZZWFyPjIwMDI8L1llYXI+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</w:fldData>
        </w:fldChar>
      </w:r>
      <w:r w:rsidR="00667178">
        <w:instrText xml:space="preserve"> ADDIN EN.CITE.DATA </w:instrText>
      </w:r>
      <w:r w:rsidR="00667178">
        <w:fldChar w:fldCharType="end"/>
      </w:r>
      <w:r>
        <w:fldChar w:fldCharType="separate"/>
      </w:r>
      <w:r w:rsidR="00667178">
        <w:rPr>
          <w:noProof/>
        </w:rPr>
        <w:t>(12)</w:t>
      </w:r>
      <w:r>
        <w:fldChar w:fldCharType="end"/>
      </w:r>
      <w:r>
        <w:t xml:space="preserve"> and also existing levels of negative attitudes and opinions towards </w:t>
      </w:r>
      <w:r w:rsidR="007E02DD">
        <w:t xml:space="preserve">people living with </w:t>
      </w:r>
      <w:r>
        <w:t xml:space="preserve">obesity by physicians and other healthcare professionals </w:t>
      </w:r>
      <w:r>
        <w:fldChar w:fldCharType="begin">
          <w:fldData xml:space="preserve">PEVuZE5vdGU+PENpdGU+PEF1dGhvcj5QdWhsPC9BdXRob3I+PFllYXI+MjAxNDwvWWVhcj48UmVj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</w:fldData>
        </w:fldChar>
      </w:r>
      <w:r w:rsidR="00667178">
        <w:instrText xml:space="preserve"> ADDIN EN.CITE </w:instrText>
      </w:r>
      <w:r w:rsidR="00667178">
        <w:fldChar w:fldCharType="begin">
          <w:fldData xml:space="preserve">PEVuZE5vdGU+PENpdGU+PEF1dGhvcj5QdWhsPC9BdXRob3I+PFllYXI+MjAxNDwvWWVhcj48UmVj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</w:fldData>
        </w:fldChar>
      </w:r>
      <w:r w:rsidR="00667178">
        <w:instrText xml:space="preserve"> ADDIN EN.CITE.DATA </w:instrText>
      </w:r>
      <w:r w:rsidR="00667178">
        <w:fldChar w:fldCharType="end"/>
      </w:r>
      <w:r>
        <w:fldChar w:fldCharType="separate"/>
      </w:r>
      <w:r w:rsidR="00667178">
        <w:rPr>
          <w:noProof/>
        </w:rPr>
        <w:t>(13, 14)</w:t>
      </w:r>
      <w:r>
        <w:fldChar w:fldCharType="end"/>
      </w:r>
      <w:r>
        <w:t>. A synthesis of 30 studies based in community and family physician settings (no specialist or hospital settings) found twelve studies focused on patient experiences and perspectives, ten on professional experiences and perspectives and eight studies on patient and professional interaction. From each standpoint, it was consistently reported that obesity negatively influenced the patient</w:t>
      </w:r>
      <w:r w:rsidR="00F56DDB">
        <w:t>-</w:t>
      </w:r>
      <w:r>
        <w:t xml:space="preserve">healthcare professional interface </w:t>
      </w:r>
      <w:r>
        <w:fldChar w:fldCharType="begin">
          <w:fldData xml:space="preserve">PEVuZE5vdGU+PENpdGU+PEF1dGhvcj5Nb2xkPC9BdXRob3I+PFllYXI+MjAxMzwvWWVhcj48UmVj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</w:fldData>
        </w:fldChar>
      </w:r>
      <w:r w:rsidR="00667178">
        <w:instrText xml:space="preserve"> ADDIN EN.CITE </w:instrText>
      </w:r>
      <w:r w:rsidR="00667178">
        <w:fldChar w:fldCharType="begin">
          <w:fldData xml:space="preserve">PEVuZE5vdGU+PENpdGU+PEF1dGhvcj5Nb2xkPC9BdXRob3I+PFllYXI+MjAxMzwvWWVhcj48UmVj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</w:fldData>
        </w:fldChar>
      </w:r>
      <w:r w:rsidR="00667178">
        <w:instrText xml:space="preserve"> ADDIN EN.CITE.DATA </w:instrText>
      </w:r>
      <w:r w:rsidR="00667178">
        <w:fldChar w:fldCharType="end"/>
      </w:r>
      <w:r>
        <w:fldChar w:fldCharType="separate"/>
      </w:r>
      <w:r w:rsidR="00667178">
        <w:rPr>
          <w:noProof/>
        </w:rPr>
        <w:t>(15)</w:t>
      </w:r>
      <w:r>
        <w:fldChar w:fldCharType="end"/>
      </w:r>
      <w:r>
        <w:t>.</w:t>
      </w:r>
      <w:r w:rsidR="007E02DD">
        <w:t xml:space="preserve"> </w:t>
      </w:r>
    </w:p>
    <w:p w14:paraId="7BD735F8" w14:textId="6F119CDC" w:rsidR="007333D9" w:rsidRDefault="00A85B62" w:rsidP="00D57F2E">
      <w:pPr>
        <w:shd w:val="clear" w:color="auto" w:fill="FFFFFF"/>
        <w:spacing w:before="75" w:after="75" w:line="480" w:lineRule="auto"/>
      </w:pPr>
      <w:r>
        <w:t>This systematic review aim</w:t>
      </w:r>
      <w:r w:rsidR="00271844">
        <w:t>ed</w:t>
      </w:r>
      <w:r>
        <w:t xml:space="preserve"> to explore the impact of obesity</w:t>
      </w:r>
      <w:r w:rsidR="00DD1088">
        <w:t xml:space="preserve"> and obesity</w:t>
      </w:r>
      <w:r>
        <w:t xml:space="preserve"> stigma on access and uptake of cancer screening services through reviewing all literature on the subject</w:t>
      </w:r>
      <w:r w:rsidR="008870A8">
        <w:t xml:space="preserve"> within community and general practice settings where a high percentage of routine preventative screening takes place</w:t>
      </w:r>
      <w:r>
        <w:t>.</w:t>
      </w:r>
    </w:p>
    <w:p w14:paraId="11BB8F5F" w14:textId="6377F545" w:rsidR="009263D9" w:rsidRDefault="009263D9" w:rsidP="00D57F2E">
      <w:pPr>
        <w:shd w:val="clear" w:color="auto" w:fill="FFFFFF"/>
        <w:spacing w:before="75" w:after="75" w:line="480" w:lineRule="auto"/>
      </w:pPr>
    </w:p>
    <w:p w14:paraId="0C093608" w14:textId="586A7BD7" w:rsidR="009263D9" w:rsidRDefault="009263D9" w:rsidP="00D57F2E">
      <w:pPr>
        <w:shd w:val="clear" w:color="auto" w:fill="FFFFFF"/>
        <w:spacing w:before="75" w:after="75" w:line="480" w:lineRule="auto"/>
      </w:pPr>
    </w:p>
    <w:p w14:paraId="081DC405" w14:textId="77777777" w:rsidR="009263D9" w:rsidRDefault="009263D9" w:rsidP="00D57F2E">
      <w:pPr>
        <w:shd w:val="clear" w:color="auto" w:fill="FFFFFF"/>
        <w:spacing w:before="75" w:after="75" w:line="480" w:lineRule="auto"/>
      </w:pPr>
    </w:p>
    <w:p w14:paraId="185F77E3" w14:textId="77777777" w:rsidR="007333D9" w:rsidRDefault="00746BE3" w:rsidP="007333D9">
      <w:pPr>
        <w:shd w:val="clear" w:color="auto" w:fill="FFFFFF"/>
        <w:spacing w:before="75" w:after="75" w:line="240" w:lineRule="auto"/>
        <w:rPr>
          <w:rFonts w:ascii="Calibri" w:eastAsia="Times New Roman" w:hAnsi="Calibri" w:cs="Calibri"/>
          <w:b/>
          <w:color w:val="1C1D1E"/>
          <w:lang w:eastAsia="en-GB"/>
        </w:rPr>
      </w:pPr>
      <w:r w:rsidRPr="00CF681A">
        <w:rPr>
          <w:rFonts w:ascii="Calibri" w:eastAsia="Times New Roman" w:hAnsi="Calibri" w:cs="Calibri"/>
          <w:b/>
          <w:color w:val="1C1D1E"/>
          <w:lang w:eastAsia="en-GB"/>
        </w:rPr>
        <w:t>Methods</w:t>
      </w:r>
      <w:r w:rsidR="00271844">
        <w:rPr>
          <w:rFonts w:ascii="Calibri" w:eastAsia="Times New Roman" w:hAnsi="Calibri" w:cs="Calibri"/>
          <w:b/>
          <w:color w:val="1C1D1E"/>
          <w:lang w:eastAsia="en-GB"/>
        </w:rPr>
        <w:t xml:space="preserve"> </w:t>
      </w:r>
    </w:p>
    <w:p w14:paraId="2186F08C" w14:textId="77777777" w:rsidR="00044686" w:rsidRPr="00CF681A" w:rsidRDefault="00044686" w:rsidP="007333D9">
      <w:pPr>
        <w:shd w:val="clear" w:color="auto" w:fill="FFFFFF"/>
        <w:spacing w:before="75" w:after="75" w:line="240" w:lineRule="auto"/>
        <w:rPr>
          <w:rFonts w:ascii="Calibri" w:eastAsia="Times New Roman" w:hAnsi="Calibri" w:cs="Calibri"/>
          <w:color w:val="1C1D1E"/>
          <w:lang w:eastAsia="en-GB"/>
        </w:rPr>
      </w:pPr>
    </w:p>
    <w:p w14:paraId="50C6DD5C" w14:textId="141A42C3" w:rsidR="00044686" w:rsidRDefault="000971FB" w:rsidP="000F5FB8">
      <w:pPr>
        <w:shd w:val="clear" w:color="auto" w:fill="FFFFFF"/>
        <w:spacing w:before="75" w:after="75" w:line="480" w:lineRule="auto"/>
        <w:rPr>
          <w:rFonts w:ascii="Calibri" w:hAnsi="Calibri" w:cs="Calibri"/>
          <w:color w:val="212121"/>
          <w:shd w:val="clear" w:color="auto" w:fill="FFFFFF"/>
        </w:rPr>
      </w:pPr>
      <w:r w:rsidRPr="00CF681A">
        <w:rPr>
          <w:rFonts w:ascii="Calibri" w:eastAsia="Times New Roman" w:hAnsi="Calibri" w:cs="Calibri"/>
          <w:color w:val="1C1D1E"/>
          <w:lang w:eastAsia="en-GB"/>
        </w:rPr>
        <w:t>The protocol for the review was registered with PROSPERO</w:t>
      </w:r>
      <w:r w:rsidR="00A00C3D">
        <w:rPr>
          <w:rFonts w:ascii="Calibri" w:eastAsia="Times New Roman" w:hAnsi="Calibri" w:cs="Calibri"/>
          <w:color w:val="1C1D1E"/>
          <w:lang w:eastAsia="en-GB"/>
        </w:rPr>
        <w:t xml:space="preserve"> database</w:t>
      </w:r>
      <w:r w:rsidRPr="00CF681A">
        <w:rPr>
          <w:rFonts w:ascii="Calibri" w:eastAsia="Times New Roman" w:hAnsi="Calibri" w:cs="Calibri"/>
          <w:color w:val="1C1D1E"/>
          <w:lang w:eastAsia="en-GB"/>
        </w:rPr>
        <w:t xml:space="preserve">, </w:t>
      </w:r>
      <w:r w:rsidR="006239F5">
        <w:rPr>
          <w:rFonts w:ascii="Calibri" w:eastAsia="Times New Roman" w:hAnsi="Calibri" w:cs="Calibri"/>
          <w:color w:val="1C1D1E"/>
          <w:lang w:eastAsia="en-GB"/>
        </w:rPr>
        <w:t>reference</w:t>
      </w:r>
      <w:r w:rsidR="00C51326" w:rsidRPr="00CF681A">
        <w:rPr>
          <w:rFonts w:ascii="Calibri" w:eastAsia="Times New Roman" w:hAnsi="Calibri" w:cs="Calibri"/>
          <w:color w:val="1C1D1E"/>
          <w:lang w:eastAsia="en-GB"/>
        </w:rPr>
        <w:t xml:space="preserve"> </w:t>
      </w:r>
      <w:r w:rsidR="00C51326" w:rsidRPr="00CF681A">
        <w:rPr>
          <w:rFonts w:ascii="Calibri" w:hAnsi="Calibri" w:cs="Calibri"/>
          <w:color w:val="212121"/>
          <w:shd w:val="clear" w:color="auto" w:fill="FFFFFF"/>
        </w:rPr>
        <w:t>CRD42021223378</w:t>
      </w:r>
      <w:r w:rsidR="000251D4">
        <w:rPr>
          <w:rFonts w:ascii="Calibri" w:hAnsi="Calibri" w:cs="Calibri"/>
          <w:color w:val="212121"/>
          <w:shd w:val="clear" w:color="auto" w:fill="FFFFFF"/>
        </w:rPr>
        <w:t xml:space="preserve"> </w:t>
      </w:r>
      <w:r w:rsidR="000251D4">
        <w:rPr>
          <w:rFonts w:ascii="Calibri" w:hAnsi="Calibri" w:cs="Calibri"/>
          <w:color w:val="212121"/>
          <w:shd w:val="clear" w:color="auto" w:fill="FFFFFF"/>
        </w:rPr>
        <w:fldChar w:fldCharType="begin"/>
      </w:r>
      <w:r w:rsidR="00667178">
        <w:rPr>
          <w:rFonts w:ascii="Calibri" w:hAnsi="Calibri" w:cs="Calibri"/>
          <w:color w:val="212121"/>
          <w:shd w:val="clear" w:color="auto" w:fill="FFFFFF"/>
        </w:rPr>
        <w:instrText xml:space="preserve"> ADDIN EN.CITE &lt;EndNote&gt;&lt;Cite&gt;&lt;Author&gt;Graham&lt;/Author&gt;&lt;Year&gt;2021&lt;/Year&gt;&lt;RecNum&gt;3587&lt;/RecNum&gt;&lt;DisplayText&gt;(16)&lt;/DisplayText&gt;&lt;record&gt;&lt;rec-number&gt;3587&lt;/rec-number&gt;&lt;foreign-keys&gt;&lt;key app="EN" db-id="5tevpp990x0sdnevs5b5ad9hzp5ps25exzxd" timestamp="1614868576"&gt;3587&lt;/key&gt;&lt;/foreign-keys&gt;&lt;ref-type name="Web Page"&gt;12&lt;/ref-type&gt;&lt;contributors&gt;&lt;authors&gt;&lt;author&gt;Graham, Y., Hayes, C., Yemm, H., Cox, J.,Sengupta, P., Mahawar, K.&lt;/author&gt;&lt;/authors&gt;&lt;/contributors&gt;&lt;titles&gt;&lt;title&gt;A systematic review of obesity as a barrier to accessing cancer screening services&lt;/title&gt;&lt;/titles&gt;&lt;dates&gt;&lt;year&gt;2021&lt;/year&gt;&lt;/dates&gt;&lt;pub-location&gt;York&lt;/pub-location&gt;&lt;publisher&gt;PROSPERO: International Prospective Register of Systematic Reviews&lt;/publisher&gt;&lt;urls&gt;&lt;related-urls&gt;&lt;url&gt;https://www.crd.york.ac.uk/prospero/display_record.php?RecordID=223378&lt;/url&gt;&lt;/related-urls&gt;&lt;/urls&gt;&lt;/record&gt;&lt;/Cite&gt;&lt;/EndNote&gt;</w:instrText>
      </w:r>
      <w:r w:rsidR="000251D4">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(16)</w:t>
      </w:r>
      <w:r w:rsidR="000251D4">
        <w:rPr>
          <w:rFonts w:ascii="Calibri" w:hAnsi="Calibri" w:cs="Calibri"/>
          <w:color w:val="212121"/>
          <w:shd w:val="clear" w:color="auto" w:fill="FFFFFF"/>
        </w:rPr>
        <w:fldChar w:fldCharType="end"/>
      </w:r>
      <w:r w:rsidR="00A00C3D">
        <w:rPr>
          <w:rFonts w:ascii="Calibri" w:hAnsi="Calibri" w:cs="Calibri"/>
          <w:color w:val="212121"/>
          <w:shd w:val="clear" w:color="auto" w:fill="FFFFFF"/>
        </w:rPr>
        <w:t xml:space="preserve">, and the reported followed the Preferred Reporting Items for Systematic Review and Meta-analysis (PRISMA) </w:t>
      </w:r>
      <w:r w:rsidR="000251D4">
        <w:rPr>
          <w:rFonts w:ascii="Calibri" w:hAnsi="Calibri" w:cs="Calibri"/>
          <w:color w:val="212121"/>
          <w:shd w:val="clear" w:color="auto" w:fill="FFFFFF"/>
        </w:rPr>
        <w:t>statement</w:t>
      </w:r>
      <w:r w:rsidR="00BF179D">
        <w:rPr>
          <w:rFonts w:ascii="Calibri" w:hAnsi="Calibri" w:cs="Calibri"/>
          <w:color w:val="212121"/>
          <w:shd w:val="clear" w:color="auto" w:fill="FFFFFF"/>
        </w:rPr>
        <w:t xml:space="preserve"> </w:t>
      </w:r>
      <w:r w:rsidR="00A00C3D">
        <w:rPr>
          <w:rFonts w:ascii="Calibri" w:hAnsi="Calibri" w:cs="Calibri"/>
          <w:color w:val="212121"/>
          <w:shd w:val="clear" w:color="auto" w:fill="FFFFFF"/>
        </w:rPr>
        <w:fldChar w:fldCharType="begin"/>
      </w:r>
      <w:r w:rsidR="00667178">
        <w:rPr>
          <w:rFonts w:ascii="Calibri" w:hAnsi="Calibri" w:cs="Calibri"/>
          <w:color w:val="212121"/>
          <w:shd w:val="clear" w:color="auto" w:fill="FFFFFF"/>
        </w:rPr>
        <w:instrText xml:space="preserve"> ADDIN EN.CITE &lt;EndNote&gt;&lt;Cite&gt;&lt;Author&gt;Moher&lt;/Author&gt;&lt;Year&gt;2009&lt;/Year&gt;&lt;RecNum&gt;983&lt;/RecNum&gt;&lt;DisplayText&gt;(17)&lt;/DisplayText&gt;&lt;record&gt;&lt;rec-number&gt;983&lt;/rec-number&gt;&lt;foreign-keys&gt;&lt;key app="EN" db-id="5tevpp990x0sdnevs5b5ad9hzp5ps25exzxd" timestamp="1603747843"&gt;983&lt;/key&gt;&lt;/foreign-keys&gt;&lt;ref-type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Med&lt;/full-title&gt;&lt;/periodical&gt;&lt;pages&gt;e1000097&lt;/pages&gt;&lt;volume&gt;6&lt;/volume&gt;&lt;number&gt;7&lt;/number&gt;&lt;dates&gt;&lt;year&gt;2009&lt;/year&gt;&lt;/dates&gt;&lt;publisher&gt;Public Library of Science&lt;/publisher&gt;&lt;urls&gt;&lt;related-urls&gt;&lt;url&gt;http://dx.doi.org/10.1371%2Fjournal.pmed.1000097&lt;/url&gt;&lt;/related-urls&gt;&lt;/urls&gt;&lt;electronic-resource-num&gt;10.1371/journal.pmed.1000097&lt;/electronic-resource-num&gt;&lt;/record&gt;&lt;/Cite&gt;&lt;/EndNote&gt;</w:instrText>
      </w:r>
      <w:r w:rsidR="00A00C3D">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(17)</w:t>
      </w:r>
      <w:r w:rsidR="00A00C3D">
        <w:rPr>
          <w:rFonts w:ascii="Calibri" w:hAnsi="Calibri" w:cs="Calibri"/>
          <w:color w:val="212121"/>
          <w:shd w:val="clear" w:color="auto" w:fill="FFFFFF"/>
        </w:rPr>
        <w:fldChar w:fldCharType="end"/>
      </w:r>
      <w:r w:rsidR="000F5FB8">
        <w:rPr>
          <w:rFonts w:ascii="Calibri" w:hAnsi="Calibri" w:cs="Calibri"/>
          <w:color w:val="212121"/>
          <w:shd w:val="clear" w:color="auto" w:fill="FFFFFF"/>
        </w:rPr>
        <w:t>.</w:t>
      </w:r>
    </w:p>
    <w:p w14:paraId="7826FC98" w14:textId="77777777" w:rsidR="001E68FC" w:rsidRDefault="001E68FC" w:rsidP="007333D9">
      <w:pPr>
        <w:shd w:val="clear" w:color="auto" w:fill="FFFFFF"/>
        <w:spacing w:before="75" w:after="75" w:line="240" w:lineRule="auto"/>
        <w:rPr>
          <w:rFonts w:ascii="Calibri" w:hAnsi="Calibri" w:cs="Calibri"/>
          <w:b/>
          <w:color w:val="212121"/>
          <w:shd w:val="clear" w:color="auto" w:fill="FFFFFF"/>
        </w:rPr>
      </w:pPr>
      <w:r w:rsidRPr="001E68FC">
        <w:rPr>
          <w:rFonts w:ascii="Calibri" w:hAnsi="Calibri" w:cs="Calibri"/>
          <w:b/>
          <w:color w:val="212121"/>
          <w:shd w:val="clear" w:color="auto" w:fill="FFFFFF"/>
        </w:rPr>
        <w:t>Eligibility criteria</w:t>
      </w:r>
    </w:p>
    <w:p w14:paraId="0AB53BD2" w14:textId="77777777" w:rsidR="00FF532D" w:rsidRDefault="00FF532D" w:rsidP="007333D9">
      <w:pPr>
        <w:shd w:val="clear" w:color="auto" w:fill="FFFFFF"/>
        <w:spacing w:before="75" w:after="75" w:line="240" w:lineRule="auto"/>
        <w:rPr>
          <w:rFonts w:ascii="Calibri" w:hAnsi="Calibri" w:cs="Calibri"/>
          <w:b/>
          <w:color w:val="212121"/>
          <w:shd w:val="clear" w:color="auto" w:fill="FFFFFF"/>
        </w:rPr>
      </w:pPr>
    </w:p>
    <w:p w14:paraId="65C4B0A4" w14:textId="228DC346" w:rsidR="001E68FC" w:rsidRDefault="001E77ED" w:rsidP="00FF532D">
      <w:pPr>
        <w:shd w:val="clear" w:color="auto" w:fill="FFFFFF"/>
        <w:spacing w:before="75" w:after="75" w:line="480" w:lineRule="auto"/>
        <w:rPr>
          <w:rFonts w:ascii="Calibri" w:hAnsi="Calibri" w:cs="Calibri"/>
          <w:color w:val="212121"/>
          <w:shd w:val="clear" w:color="auto" w:fill="FFFFFF"/>
        </w:rPr>
      </w:pPr>
      <w:r>
        <w:rPr>
          <w:rFonts w:ascii="Calibri" w:hAnsi="Calibri" w:cs="Calibri"/>
          <w:color w:val="212121"/>
          <w:shd w:val="clear" w:color="auto" w:fill="FFFFFF"/>
        </w:rPr>
        <w:t>All types of studies were included except review articles, conference abstracts</w:t>
      </w:r>
      <w:r w:rsidR="00035105">
        <w:rPr>
          <w:rFonts w:ascii="Calibri" w:hAnsi="Calibri" w:cs="Calibri"/>
          <w:color w:val="212121"/>
          <w:shd w:val="clear" w:color="auto" w:fill="FFFFFF"/>
        </w:rPr>
        <w:t>,</w:t>
      </w:r>
      <w:r>
        <w:rPr>
          <w:rFonts w:ascii="Calibri" w:hAnsi="Calibri" w:cs="Calibri"/>
          <w:color w:val="212121"/>
          <w:shd w:val="clear" w:color="auto" w:fill="FFFFFF"/>
        </w:rPr>
        <w:t xml:space="preserve"> and articles with no full-text access</w:t>
      </w:r>
      <w:r w:rsidR="006B7813">
        <w:rPr>
          <w:rFonts w:ascii="Calibri" w:hAnsi="Calibri" w:cs="Calibri"/>
          <w:color w:val="212121"/>
          <w:shd w:val="clear" w:color="auto" w:fill="FFFFFF"/>
        </w:rPr>
        <w:t>.</w:t>
      </w:r>
      <w:r w:rsidR="0087402E">
        <w:rPr>
          <w:rFonts w:ascii="Calibri" w:hAnsi="Calibri" w:cs="Calibri"/>
          <w:color w:val="212121"/>
          <w:shd w:val="clear" w:color="auto" w:fill="FFFFFF"/>
        </w:rPr>
        <w:t xml:space="preserve"> Studies published between 2010-2020 and</w:t>
      </w:r>
      <w:r w:rsidR="002B44D9">
        <w:rPr>
          <w:rFonts w:ascii="Calibri" w:hAnsi="Calibri" w:cs="Calibri"/>
          <w:color w:val="212121"/>
          <w:shd w:val="clear" w:color="auto" w:fill="FFFFFF"/>
        </w:rPr>
        <w:t xml:space="preserve"> in the English language were included</w:t>
      </w:r>
      <w:r w:rsidR="00F8194F">
        <w:rPr>
          <w:rFonts w:ascii="Calibri" w:hAnsi="Calibri" w:cs="Calibri"/>
          <w:color w:val="212121"/>
          <w:shd w:val="clear" w:color="auto" w:fill="FFFFFF"/>
        </w:rPr>
        <w:t>. Studies published outside the timeframe, or in other languages where an English translation was not provided were excluded.</w:t>
      </w:r>
      <w:r w:rsidR="00123E0B">
        <w:rPr>
          <w:rFonts w:ascii="Calibri" w:hAnsi="Calibri" w:cs="Calibri"/>
          <w:color w:val="212121"/>
          <w:shd w:val="clear" w:color="auto" w:fill="FFFFFF"/>
        </w:rPr>
        <w:t xml:space="preserve"> Studies which included people living with obesity</w:t>
      </w:r>
      <w:r w:rsidR="00D47736">
        <w:rPr>
          <w:rFonts w:ascii="Calibri" w:hAnsi="Calibri" w:cs="Calibri"/>
          <w:color w:val="212121"/>
          <w:shd w:val="clear" w:color="auto" w:fill="FFFFFF"/>
        </w:rPr>
        <w:t xml:space="preserve"> (B</w:t>
      </w:r>
      <w:r w:rsidR="002272F3">
        <w:rPr>
          <w:rFonts w:ascii="Calibri" w:hAnsi="Calibri" w:cs="Calibri"/>
          <w:color w:val="212121"/>
          <w:shd w:val="clear" w:color="auto" w:fill="FFFFFF"/>
        </w:rPr>
        <w:t>MI kg/m2 30&gt;)</w:t>
      </w:r>
      <w:r w:rsidR="00123E0B">
        <w:rPr>
          <w:rFonts w:ascii="Calibri" w:hAnsi="Calibri" w:cs="Calibri"/>
          <w:color w:val="212121"/>
          <w:shd w:val="clear" w:color="auto" w:fill="FFFFFF"/>
        </w:rPr>
        <w:t xml:space="preserve"> and cancer screening were eligible for inclu</w:t>
      </w:r>
      <w:r w:rsidR="001763EC">
        <w:rPr>
          <w:rFonts w:ascii="Calibri" w:hAnsi="Calibri" w:cs="Calibri"/>
          <w:color w:val="212121"/>
          <w:shd w:val="clear" w:color="auto" w:fill="FFFFFF"/>
        </w:rPr>
        <w:t>sion.</w:t>
      </w:r>
    </w:p>
    <w:p w14:paraId="78018CD6" w14:textId="358E52FD" w:rsidR="001E68FC" w:rsidRDefault="001E68FC" w:rsidP="007333D9">
      <w:pPr>
        <w:shd w:val="clear" w:color="auto" w:fill="FFFFFF"/>
        <w:spacing w:before="75" w:after="75" w:line="240" w:lineRule="auto"/>
        <w:rPr>
          <w:rFonts w:ascii="Calibri" w:hAnsi="Calibri" w:cs="Calibri"/>
          <w:b/>
          <w:color w:val="212121"/>
          <w:shd w:val="clear" w:color="auto" w:fill="FFFFFF"/>
        </w:rPr>
      </w:pPr>
      <w:r>
        <w:rPr>
          <w:rFonts w:ascii="Calibri" w:hAnsi="Calibri" w:cs="Calibri"/>
          <w:b/>
          <w:color w:val="212121"/>
          <w:shd w:val="clear" w:color="auto" w:fill="FFFFFF"/>
        </w:rPr>
        <w:t>Search Strategy</w:t>
      </w:r>
    </w:p>
    <w:p w14:paraId="30128176" w14:textId="50FD65A1" w:rsidR="006239F5" w:rsidRDefault="006239F5" w:rsidP="007333D9">
      <w:pPr>
        <w:shd w:val="clear" w:color="auto" w:fill="FFFFFF"/>
        <w:spacing w:before="75" w:after="75" w:line="240" w:lineRule="auto"/>
        <w:rPr>
          <w:rFonts w:ascii="Calibri" w:hAnsi="Calibri" w:cs="Calibri"/>
          <w:b/>
          <w:color w:val="212121"/>
          <w:shd w:val="clear" w:color="auto" w:fill="FFFFFF"/>
        </w:rPr>
      </w:pPr>
    </w:p>
    <w:p w14:paraId="3C7A2E13" w14:textId="2EA1972F" w:rsidR="006239F5" w:rsidRPr="006239F5" w:rsidRDefault="006239F5" w:rsidP="006239F5">
      <w:pPr>
        <w:spacing w:line="480" w:lineRule="auto"/>
        <w:rPr>
          <w:rFonts w:ascii="Calibri" w:hAnsi="Calibri" w:cs="Calibri"/>
          <w:color w:val="212121"/>
          <w:shd w:val="clear" w:color="auto" w:fill="FFFFFF"/>
        </w:rPr>
      </w:pPr>
      <w:r w:rsidRPr="006239F5">
        <w:rPr>
          <w:rFonts w:ascii="Calibri" w:hAnsi="Calibri" w:cs="Calibri"/>
          <w:color w:val="212121"/>
          <w:shd w:val="clear" w:color="auto" w:fill="FFFFFF"/>
        </w:rPr>
        <w:t>Searches of the following electronic databases, PubMed, Google Scholar, HDAS, CINAHL, Web of Science, Medline</w:t>
      </w:r>
      <w:r w:rsidR="00035105">
        <w:rPr>
          <w:rFonts w:ascii="Calibri" w:hAnsi="Calibri" w:cs="Calibri"/>
          <w:color w:val="212121"/>
          <w:shd w:val="clear" w:color="auto" w:fill="FFFFFF"/>
        </w:rPr>
        <w:t>,</w:t>
      </w:r>
      <w:r w:rsidRPr="006239F5">
        <w:rPr>
          <w:rFonts w:ascii="Calibri" w:hAnsi="Calibri" w:cs="Calibri"/>
          <w:color w:val="212121"/>
          <w:shd w:val="clear" w:color="auto" w:fill="FFFFFF"/>
        </w:rPr>
        <w:t xml:space="preserve"> and EMBASE were made. Combinations of the following key words were used in the searches: </w:t>
      </w:r>
      <w:r w:rsidRPr="006239F5">
        <w:rPr>
          <w:rFonts w:ascii="Calibri" w:hAnsi="Calibri" w:cs="Calibri"/>
          <w:i/>
          <w:iCs/>
        </w:rPr>
        <w:t xml:space="preserve">obesity, weight, weight bias, stigma, cancer, screening, </w:t>
      </w:r>
      <w:r w:rsidR="000D3FBD">
        <w:rPr>
          <w:rFonts w:ascii="Calibri" w:hAnsi="Calibri" w:cs="Calibri"/>
          <w:i/>
          <w:iCs/>
        </w:rPr>
        <w:t xml:space="preserve"> colorectal </w:t>
      </w:r>
      <w:r w:rsidRPr="006239F5">
        <w:rPr>
          <w:rFonts w:ascii="Calibri" w:hAnsi="Calibri" w:cs="Calibri"/>
          <w:i/>
          <w:iCs/>
        </w:rPr>
        <w:t>cancer screening, breast cancer screening, cervical cancer screening, lung cancer screening, screening uptake, people, public, barriers</w:t>
      </w:r>
      <w:r w:rsidRPr="006239F5">
        <w:rPr>
          <w:rFonts w:ascii="Calibri" w:hAnsi="Calibri" w:cs="Calibri"/>
        </w:rPr>
        <w:t xml:space="preserve">. </w:t>
      </w:r>
      <w:r w:rsidRPr="006239F5">
        <w:rPr>
          <w:rFonts w:ascii="Calibri" w:hAnsi="Calibri" w:cs="Calibri"/>
          <w:color w:val="212121"/>
          <w:shd w:val="clear" w:color="auto" w:fill="FFFFFF"/>
        </w:rPr>
        <w:t>Hand searches of grey literature were undertaken. Two members of the research team carried out two independent literature searches across the included databases.</w:t>
      </w:r>
    </w:p>
    <w:p w14:paraId="27D35126" w14:textId="77777777" w:rsidR="00031F1C" w:rsidRDefault="00031F1C" w:rsidP="00031F1C">
      <w:pPr>
        <w:shd w:val="clear" w:color="auto" w:fill="FFFFFF"/>
        <w:spacing w:before="75" w:after="75" w:line="240" w:lineRule="auto"/>
        <w:rPr>
          <w:rFonts w:ascii="Calibri" w:hAnsi="Calibri" w:cs="Calibri"/>
          <w:b/>
          <w:color w:val="212121"/>
          <w:shd w:val="clear" w:color="auto" w:fill="FFFFFF"/>
        </w:rPr>
      </w:pPr>
      <w:r>
        <w:rPr>
          <w:rFonts w:ascii="Calibri" w:hAnsi="Calibri" w:cs="Calibri"/>
          <w:b/>
          <w:color w:val="212121"/>
          <w:shd w:val="clear" w:color="auto" w:fill="FFFFFF"/>
        </w:rPr>
        <w:t>Screening, data extraction and data synthesis</w:t>
      </w:r>
    </w:p>
    <w:p w14:paraId="70DCDCFE" w14:textId="77777777" w:rsidR="00031F1C" w:rsidRDefault="00031F1C" w:rsidP="00031F1C">
      <w:pPr>
        <w:shd w:val="clear" w:color="auto" w:fill="FFFFFF"/>
        <w:spacing w:before="75" w:after="75" w:line="240" w:lineRule="auto"/>
        <w:rPr>
          <w:rFonts w:ascii="Calibri" w:hAnsi="Calibri" w:cs="Calibri"/>
          <w:b/>
          <w:color w:val="212121"/>
          <w:shd w:val="clear" w:color="auto" w:fill="FFFFFF"/>
        </w:rPr>
      </w:pPr>
    </w:p>
    <w:p w14:paraId="6416F355" w14:textId="4C97924E" w:rsidR="00031F1C" w:rsidRDefault="00031F1C" w:rsidP="00031F1C">
      <w:pPr>
        <w:shd w:val="clear" w:color="auto" w:fill="FFFFFF"/>
        <w:spacing w:before="75" w:after="75" w:line="480" w:lineRule="auto"/>
        <w:rPr>
          <w:rFonts w:ascii="Calibri" w:hAnsi="Calibri" w:cs="Calibri"/>
          <w:color w:val="212121"/>
          <w:shd w:val="clear" w:color="auto" w:fill="FFFFFF"/>
        </w:rPr>
      </w:pPr>
      <w:r w:rsidRPr="00031F1C">
        <w:rPr>
          <w:rFonts w:ascii="Calibri" w:hAnsi="Calibri" w:cs="Calibri"/>
          <w:color w:val="212121"/>
          <w:shd w:val="clear" w:color="auto" w:fill="FFFFFF"/>
        </w:rPr>
        <w:t xml:space="preserve">Studies retrieved by the two researchers were downloaded into an Endnote® database (163 </w:t>
      </w:r>
      <w:r w:rsidR="00035105">
        <w:rPr>
          <w:rFonts w:ascii="Calibri" w:hAnsi="Calibri" w:cs="Calibri"/>
          <w:color w:val="212121"/>
          <w:shd w:val="clear" w:color="auto" w:fill="FFFFFF"/>
        </w:rPr>
        <w:t>a</w:t>
      </w:r>
      <w:r w:rsidR="00035105" w:rsidRPr="00031F1C">
        <w:rPr>
          <w:rFonts w:ascii="Calibri" w:hAnsi="Calibri" w:cs="Calibri"/>
          <w:color w:val="212121"/>
          <w:shd w:val="clear" w:color="auto" w:fill="FFFFFF"/>
        </w:rPr>
        <w:t>rticles</w:t>
      </w:r>
      <w:r w:rsidRPr="00031F1C">
        <w:rPr>
          <w:rFonts w:ascii="Calibri" w:hAnsi="Calibri" w:cs="Calibri"/>
          <w:color w:val="212121"/>
          <w:shd w:val="clear" w:color="auto" w:fill="FFFFFF"/>
        </w:rPr>
        <w:t xml:space="preserve">). Duplicates were removed, leaving a total of 152.  The research team screened the abstracts of the studies for relevance, with 106 excluded following a consensus between all members of the research team.  The full texts of the 46 remaining studies </w:t>
      </w:r>
      <w:r w:rsidR="00F60AEA">
        <w:rPr>
          <w:rFonts w:ascii="Calibri" w:hAnsi="Calibri" w:cs="Calibri"/>
          <w:color w:val="212121"/>
          <w:shd w:val="clear" w:color="auto" w:fill="FFFFFF"/>
        </w:rPr>
        <w:t>were</w:t>
      </w:r>
      <w:r w:rsidRPr="00031F1C">
        <w:rPr>
          <w:rFonts w:ascii="Calibri" w:hAnsi="Calibri" w:cs="Calibri"/>
          <w:color w:val="212121"/>
          <w:shd w:val="clear" w:color="auto" w:fill="FFFFFF"/>
        </w:rPr>
        <w:t xml:space="preserve"> divided amongst four members of the research team, who screened these articles, guided by the inclusion criteria and the Critical Appraisal </w:t>
      </w:r>
      <w:r w:rsidRPr="00031F1C">
        <w:rPr>
          <w:rFonts w:ascii="Calibri" w:hAnsi="Calibri" w:cs="Calibri"/>
          <w:color w:val="212121"/>
          <w:shd w:val="clear" w:color="auto" w:fill="FFFFFF"/>
        </w:rPr>
        <w:lastRenderedPageBreak/>
        <w:t>Skills Programme (CASP) Assessment tools to assess the credibility, rigour, and relevance of included studies.  This quality assessment process was used not to exclude studies, but to allow results and conclusions from the review to be weighted accordingly.  A final consensus was agreed by all member of the research team for studies to be included (see Figure 1)</w:t>
      </w:r>
    </w:p>
    <w:p w14:paraId="52AB5230" w14:textId="77777777" w:rsidR="00031F1C" w:rsidRDefault="00031F1C" w:rsidP="007333D9">
      <w:pPr>
        <w:shd w:val="clear" w:color="auto" w:fill="FFFFFF"/>
        <w:spacing w:before="75" w:after="75" w:line="240" w:lineRule="auto"/>
        <w:rPr>
          <w:rFonts w:ascii="Calibri" w:hAnsi="Calibri" w:cs="Calibri"/>
          <w:b/>
          <w:color w:val="212121"/>
          <w:shd w:val="clear" w:color="auto" w:fill="FFFFFF"/>
        </w:rPr>
      </w:pPr>
    </w:p>
    <w:p w14:paraId="7D900565" w14:textId="668DB90B" w:rsidR="00486A72" w:rsidRPr="00486A72" w:rsidRDefault="00486A72" w:rsidP="00D831E1">
      <w:pPr>
        <w:shd w:val="clear" w:color="auto" w:fill="FFFFFF"/>
        <w:spacing w:before="75" w:after="75" w:line="480" w:lineRule="auto"/>
        <w:rPr>
          <w:rFonts w:ascii="Calibri" w:hAnsi="Calibri" w:cs="Calibri"/>
          <w:i/>
          <w:iCs/>
          <w:color w:val="212121"/>
          <w:shd w:val="clear" w:color="auto" w:fill="FFFFFF"/>
        </w:rPr>
      </w:pPr>
      <w:r>
        <w:rPr>
          <w:rFonts w:ascii="Calibri" w:hAnsi="Calibri" w:cs="Calibri"/>
          <w:i/>
          <w:iCs/>
          <w:color w:val="212121"/>
          <w:shd w:val="clear" w:color="auto" w:fill="FFFFFF"/>
        </w:rPr>
        <w:t>Insert Figure 1 here</w:t>
      </w:r>
    </w:p>
    <w:p w14:paraId="211F0BFA" w14:textId="77777777" w:rsidR="00044686" w:rsidRPr="00CF681A" w:rsidRDefault="00746BE3" w:rsidP="007333D9">
      <w:pPr>
        <w:shd w:val="clear" w:color="auto" w:fill="FFFFFF"/>
        <w:spacing w:before="75" w:after="75" w:line="240" w:lineRule="auto"/>
        <w:rPr>
          <w:rFonts w:ascii="Calibri" w:eastAsia="Times New Roman" w:hAnsi="Calibri" w:cs="Calibri"/>
          <w:b/>
          <w:color w:val="1C1D1E"/>
          <w:lang w:eastAsia="en-GB"/>
        </w:rPr>
      </w:pPr>
      <w:r w:rsidRPr="00CF681A">
        <w:rPr>
          <w:rFonts w:ascii="Calibri" w:eastAsia="Times New Roman" w:hAnsi="Calibri" w:cs="Calibri"/>
          <w:b/>
          <w:color w:val="1C1D1E"/>
          <w:lang w:eastAsia="en-GB"/>
        </w:rPr>
        <w:t>Results</w:t>
      </w:r>
    </w:p>
    <w:p w14:paraId="14E022AD" w14:textId="77777777" w:rsidR="00E30F81" w:rsidRDefault="00E30F81" w:rsidP="007333D9">
      <w:pPr>
        <w:shd w:val="clear" w:color="auto" w:fill="FFFFFF"/>
        <w:spacing w:before="75" w:after="75" w:line="240" w:lineRule="auto"/>
        <w:rPr>
          <w:rFonts w:ascii="Calibri" w:eastAsia="Times New Roman" w:hAnsi="Calibri" w:cs="Calibri"/>
          <w:color w:val="1C1D1E"/>
          <w:lang w:eastAsia="en-GB"/>
        </w:rPr>
      </w:pPr>
    </w:p>
    <w:p w14:paraId="7F82C544" w14:textId="12B362D5" w:rsidR="00093097" w:rsidRDefault="00093097" w:rsidP="00093097">
      <w:pPr>
        <w:spacing w:line="480" w:lineRule="auto"/>
        <w:rPr>
          <w:rFonts w:ascii="Calibri" w:eastAsia="Times New Roman" w:hAnsi="Calibri" w:cs="Calibri"/>
          <w:color w:val="1C1D1E"/>
          <w:lang w:eastAsia="en-GB"/>
        </w:rPr>
      </w:pPr>
      <w:r w:rsidRPr="00093097">
        <w:rPr>
          <w:rFonts w:ascii="Calibri" w:eastAsia="Times New Roman" w:hAnsi="Calibri" w:cs="Calibri"/>
          <w:color w:val="1C1D1E"/>
          <w:lang w:eastAsia="en-GB"/>
        </w:rPr>
        <w:t xml:space="preserve">A total of 10 studies were included in the </w:t>
      </w:r>
      <w:r w:rsidRPr="006379CA">
        <w:rPr>
          <w:rFonts w:ascii="Calibri" w:eastAsia="Times New Roman" w:hAnsi="Calibri" w:cs="Calibri"/>
          <w:color w:val="1C1D1E"/>
          <w:lang w:eastAsia="en-GB"/>
        </w:rPr>
        <w:t xml:space="preserve">review (see Table </w:t>
      </w:r>
      <w:r w:rsidR="00760EC9">
        <w:rPr>
          <w:rFonts w:ascii="Calibri" w:eastAsia="Times New Roman" w:hAnsi="Calibri" w:cs="Calibri"/>
          <w:color w:val="1C1D1E"/>
          <w:lang w:eastAsia="en-GB"/>
        </w:rPr>
        <w:t>1</w:t>
      </w:r>
      <w:r w:rsidRPr="006379CA">
        <w:rPr>
          <w:rFonts w:ascii="Calibri" w:eastAsia="Times New Roman" w:hAnsi="Calibri" w:cs="Calibri"/>
          <w:color w:val="1C1D1E"/>
          <w:lang w:eastAsia="en-GB"/>
        </w:rPr>
        <w:t>). The</w:t>
      </w:r>
      <w:r w:rsidRPr="00093097">
        <w:rPr>
          <w:rFonts w:ascii="Calibri" w:eastAsia="Times New Roman" w:hAnsi="Calibri" w:cs="Calibri"/>
          <w:color w:val="1C1D1E"/>
          <w:lang w:eastAsia="en-GB"/>
        </w:rPr>
        <w:t xml:space="preserve"> studies were carried out across five countries, Australia (n=1), Denmark (n=1), Estonia (n=1) France (n=2) and the USA (n=5). </w:t>
      </w:r>
      <w:proofErr w:type="gramStart"/>
      <w:r w:rsidRPr="00093097">
        <w:rPr>
          <w:rFonts w:ascii="Calibri" w:eastAsia="Times New Roman" w:hAnsi="Calibri" w:cs="Calibri"/>
          <w:color w:val="1C1D1E"/>
          <w:lang w:eastAsia="en-GB"/>
        </w:rPr>
        <w:t>The majority of</w:t>
      </w:r>
      <w:proofErr w:type="gramEnd"/>
      <w:r w:rsidRPr="00093097">
        <w:rPr>
          <w:rFonts w:ascii="Calibri" w:eastAsia="Times New Roman" w:hAnsi="Calibri" w:cs="Calibri"/>
          <w:color w:val="1C1D1E"/>
          <w:lang w:eastAsia="en-GB"/>
        </w:rPr>
        <w:t xml:space="preserve"> the studies involved survey methodology (n=6), followed by qualitative studies (n=2), mixed methods research (n=1)</w:t>
      </w:r>
      <w:r w:rsidR="00F60AEA">
        <w:rPr>
          <w:rFonts w:ascii="Calibri" w:eastAsia="Times New Roman" w:hAnsi="Calibri" w:cs="Calibri"/>
          <w:color w:val="1C1D1E"/>
          <w:lang w:eastAsia="en-GB"/>
        </w:rPr>
        <w:t>,</w:t>
      </w:r>
      <w:r w:rsidRPr="00093097">
        <w:rPr>
          <w:rFonts w:ascii="Calibri" w:eastAsia="Times New Roman" w:hAnsi="Calibri" w:cs="Calibri"/>
          <w:color w:val="1C1D1E"/>
          <w:lang w:eastAsia="en-GB"/>
        </w:rPr>
        <w:t xml:space="preserve"> and prospective cohort studies (n=1).  Studies examined both individual and </w:t>
      </w:r>
      <w:r w:rsidR="00D46BA1">
        <w:rPr>
          <w:rFonts w:ascii="Calibri" w:eastAsia="Times New Roman" w:hAnsi="Calibri" w:cs="Calibri"/>
          <w:color w:val="1C1D1E"/>
          <w:lang w:eastAsia="en-GB"/>
        </w:rPr>
        <w:t>multiple screening types</w:t>
      </w:r>
      <w:r w:rsidRPr="00093097">
        <w:rPr>
          <w:rFonts w:ascii="Calibri" w:eastAsia="Times New Roman" w:hAnsi="Calibri" w:cs="Calibri"/>
          <w:color w:val="1C1D1E"/>
          <w:lang w:eastAsia="en-GB"/>
        </w:rPr>
        <w:t>, including colorectal (n=3), breast (n = 2) cervical (n=1), breast and cervical (n=3)</w:t>
      </w:r>
      <w:r w:rsidR="00A139A8">
        <w:rPr>
          <w:rFonts w:ascii="Calibri" w:eastAsia="Times New Roman" w:hAnsi="Calibri" w:cs="Calibri"/>
          <w:color w:val="1C1D1E"/>
          <w:lang w:eastAsia="en-GB"/>
        </w:rPr>
        <w:t>,</w:t>
      </w:r>
      <w:r w:rsidRPr="00093097">
        <w:rPr>
          <w:rFonts w:ascii="Calibri" w:eastAsia="Times New Roman" w:hAnsi="Calibri" w:cs="Calibri"/>
          <w:color w:val="1C1D1E"/>
          <w:lang w:eastAsia="en-GB"/>
        </w:rPr>
        <w:t xml:space="preserve"> and breast, cervical and prostate (n=1). The findings </w:t>
      </w:r>
      <w:r w:rsidR="00A139A8">
        <w:rPr>
          <w:rFonts w:ascii="Calibri" w:eastAsia="Times New Roman" w:hAnsi="Calibri" w:cs="Calibri"/>
          <w:color w:val="1C1D1E"/>
          <w:lang w:eastAsia="en-GB"/>
        </w:rPr>
        <w:t>from</w:t>
      </w:r>
      <w:r w:rsidR="00A139A8" w:rsidRPr="00093097">
        <w:rPr>
          <w:rFonts w:ascii="Calibri" w:eastAsia="Times New Roman" w:hAnsi="Calibri" w:cs="Calibri"/>
          <w:color w:val="1C1D1E"/>
          <w:lang w:eastAsia="en-GB"/>
        </w:rPr>
        <w:t xml:space="preserve"> </w:t>
      </w:r>
      <w:r w:rsidRPr="00093097">
        <w:rPr>
          <w:rFonts w:ascii="Calibri" w:eastAsia="Times New Roman" w:hAnsi="Calibri" w:cs="Calibri"/>
          <w:color w:val="1C1D1E"/>
          <w:lang w:eastAsia="en-GB"/>
        </w:rPr>
        <w:t xml:space="preserve">the 10 studies are grouped into five areas namely; </w:t>
      </w:r>
      <w:r w:rsidR="00D46BA1">
        <w:rPr>
          <w:rFonts w:ascii="Calibri" w:eastAsia="Times New Roman" w:hAnsi="Calibri" w:cs="Calibri"/>
          <w:color w:val="1C1D1E"/>
          <w:lang w:eastAsia="en-GB"/>
        </w:rPr>
        <w:t>1</w:t>
      </w:r>
      <w:r w:rsidRPr="00093097">
        <w:rPr>
          <w:rFonts w:ascii="Calibri" w:eastAsia="Times New Roman" w:hAnsi="Calibri" w:cs="Calibri"/>
          <w:color w:val="1C1D1E"/>
          <w:lang w:eastAsia="en-GB"/>
        </w:rPr>
        <w:t xml:space="preserve">) barriers to screening from </w:t>
      </w:r>
      <w:r w:rsidR="00C342B1">
        <w:rPr>
          <w:rFonts w:ascii="Calibri" w:eastAsia="Times New Roman" w:hAnsi="Calibri" w:cs="Calibri"/>
          <w:color w:val="1C1D1E"/>
          <w:lang w:eastAsia="en-GB"/>
        </w:rPr>
        <w:t xml:space="preserve">the </w:t>
      </w:r>
      <w:r w:rsidRPr="00093097">
        <w:rPr>
          <w:rFonts w:ascii="Calibri" w:eastAsia="Times New Roman" w:hAnsi="Calibri" w:cs="Calibri"/>
          <w:color w:val="1C1D1E"/>
          <w:lang w:eastAsia="en-GB"/>
        </w:rPr>
        <w:t xml:space="preserve">patient perspective, </w:t>
      </w:r>
      <w:r w:rsidR="00D46BA1">
        <w:rPr>
          <w:rFonts w:ascii="Calibri" w:eastAsia="Times New Roman" w:hAnsi="Calibri" w:cs="Calibri"/>
          <w:color w:val="1C1D1E"/>
          <w:lang w:eastAsia="en-GB"/>
        </w:rPr>
        <w:t>2</w:t>
      </w:r>
      <w:r w:rsidRPr="00093097">
        <w:rPr>
          <w:rFonts w:ascii="Calibri" w:eastAsia="Times New Roman" w:hAnsi="Calibri" w:cs="Calibri"/>
          <w:color w:val="1C1D1E"/>
          <w:lang w:eastAsia="en-GB"/>
        </w:rPr>
        <w:t xml:space="preserve">) barriers to screening from healthcare professional perspectives, </w:t>
      </w:r>
      <w:r w:rsidR="00D46BA1">
        <w:rPr>
          <w:rFonts w:ascii="Calibri" w:eastAsia="Times New Roman" w:hAnsi="Calibri" w:cs="Calibri"/>
          <w:color w:val="1C1D1E"/>
          <w:lang w:eastAsia="en-GB"/>
        </w:rPr>
        <w:t>3</w:t>
      </w:r>
      <w:r w:rsidRPr="00093097">
        <w:rPr>
          <w:rFonts w:ascii="Calibri" w:eastAsia="Times New Roman" w:hAnsi="Calibri" w:cs="Calibri"/>
          <w:color w:val="1C1D1E"/>
          <w:lang w:eastAsia="en-GB"/>
        </w:rPr>
        <w:t xml:space="preserve">) gender issues, </w:t>
      </w:r>
      <w:r w:rsidR="00D46BA1">
        <w:rPr>
          <w:rFonts w:ascii="Calibri" w:eastAsia="Times New Roman" w:hAnsi="Calibri" w:cs="Calibri"/>
          <w:color w:val="1C1D1E"/>
          <w:lang w:eastAsia="en-GB"/>
        </w:rPr>
        <w:t>4</w:t>
      </w:r>
      <w:r w:rsidRPr="00093097">
        <w:rPr>
          <w:rFonts w:ascii="Calibri" w:eastAsia="Times New Roman" w:hAnsi="Calibri" w:cs="Calibri"/>
          <w:color w:val="1C1D1E"/>
          <w:lang w:eastAsia="en-GB"/>
        </w:rPr>
        <w:t>) disparities in the screening population living with obesity</w:t>
      </w:r>
      <w:r w:rsidR="00C342B1">
        <w:rPr>
          <w:rFonts w:ascii="Calibri" w:eastAsia="Times New Roman" w:hAnsi="Calibri" w:cs="Calibri"/>
          <w:color w:val="1C1D1E"/>
          <w:lang w:eastAsia="en-GB"/>
        </w:rPr>
        <w:t>,</w:t>
      </w:r>
      <w:r w:rsidRPr="00093097">
        <w:rPr>
          <w:rFonts w:ascii="Calibri" w:eastAsia="Times New Roman" w:hAnsi="Calibri" w:cs="Calibri"/>
          <w:color w:val="1C1D1E"/>
          <w:lang w:eastAsia="en-GB"/>
        </w:rPr>
        <w:t xml:space="preserve"> and </w:t>
      </w:r>
      <w:r w:rsidR="00D46BA1">
        <w:rPr>
          <w:rFonts w:ascii="Calibri" w:eastAsia="Times New Roman" w:hAnsi="Calibri" w:cs="Calibri"/>
          <w:color w:val="1C1D1E"/>
          <w:lang w:eastAsia="en-GB"/>
        </w:rPr>
        <w:t>5</w:t>
      </w:r>
      <w:r w:rsidRPr="00093097">
        <w:rPr>
          <w:rFonts w:ascii="Calibri" w:eastAsia="Times New Roman" w:hAnsi="Calibri" w:cs="Calibri"/>
          <w:color w:val="1C1D1E"/>
          <w:lang w:eastAsia="en-GB"/>
        </w:rPr>
        <w:t>) issues specifically related to the population living with obesity.</w:t>
      </w:r>
      <w:r w:rsidR="001763EC">
        <w:rPr>
          <w:rFonts w:ascii="Calibri" w:eastAsia="Times New Roman" w:hAnsi="Calibri" w:cs="Calibri"/>
          <w:color w:val="1C1D1E"/>
          <w:lang w:eastAsia="en-GB"/>
        </w:rPr>
        <w:t xml:space="preserve"> </w:t>
      </w:r>
      <w:r w:rsidR="004C122F">
        <w:rPr>
          <w:rFonts w:ascii="Calibri" w:eastAsia="Times New Roman" w:hAnsi="Calibri" w:cs="Calibri"/>
          <w:color w:val="1C1D1E"/>
          <w:lang w:eastAsia="en-GB"/>
        </w:rPr>
        <w:t>T</w:t>
      </w:r>
      <w:r w:rsidR="001233C3">
        <w:rPr>
          <w:rFonts w:ascii="Calibri" w:eastAsia="Times New Roman" w:hAnsi="Calibri" w:cs="Calibri"/>
          <w:color w:val="1C1D1E"/>
          <w:lang w:eastAsia="en-GB"/>
        </w:rPr>
        <w:t>wo studies included</w:t>
      </w:r>
      <w:r w:rsidR="00D47736">
        <w:rPr>
          <w:rFonts w:ascii="Calibri" w:eastAsia="Times New Roman" w:hAnsi="Calibri" w:cs="Calibri"/>
          <w:color w:val="1C1D1E"/>
          <w:lang w:eastAsia="en-GB"/>
        </w:rPr>
        <w:t xml:space="preserve"> both</w:t>
      </w:r>
      <w:r w:rsidR="001233C3">
        <w:rPr>
          <w:rFonts w:ascii="Calibri" w:eastAsia="Times New Roman" w:hAnsi="Calibri" w:cs="Calibri"/>
          <w:color w:val="1C1D1E"/>
          <w:lang w:eastAsia="en-GB"/>
        </w:rPr>
        <w:t xml:space="preserve"> overweight and </w:t>
      </w:r>
      <w:r w:rsidR="004C122F">
        <w:rPr>
          <w:rFonts w:ascii="Calibri" w:eastAsia="Times New Roman" w:hAnsi="Calibri" w:cs="Calibri"/>
          <w:color w:val="1C1D1E"/>
          <w:lang w:eastAsia="en-GB"/>
        </w:rPr>
        <w:t>obesity but</w:t>
      </w:r>
      <w:r w:rsidR="001233C3">
        <w:rPr>
          <w:rFonts w:ascii="Calibri" w:eastAsia="Times New Roman" w:hAnsi="Calibri" w:cs="Calibri"/>
          <w:color w:val="1C1D1E"/>
          <w:lang w:eastAsia="en-GB"/>
        </w:rPr>
        <w:t xml:space="preserve"> </w:t>
      </w:r>
      <w:r w:rsidR="00D47736">
        <w:rPr>
          <w:rFonts w:ascii="Calibri" w:eastAsia="Times New Roman" w:hAnsi="Calibri" w:cs="Calibri"/>
          <w:color w:val="1C1D1E"/>
          <w:lang w:eastAsia="en-GB"/>
        </w:rPr>
        <w:t>met the appraisal criteria and the aims of the review and were included.</w:t>
      </w:r>
    </w:p>
    <w:p w14:paraId="7D165AF5" w14:textId="6597BACB" w:rsidR="00A43666" w:rsidRPr="00A43666" w:rsidRDefault="00A43666" w:rsidP="00093097">
      <w:pPr>
        <w:spacing w:line="480" w:lineRule="auto"/>
        <w:rPr>
          <w:rFonts w:ascii="Calibri" w:eastAsiaTheme="minorEastAsia" w:hAnsi="Calibri" w:cs="Calibri"/>
          <w:i/>
          <w:iCs/>
          <w:noProof/>
          <w:lang w:eastAsia="en-GB"/>
        </w:rPr>
      </w:pPr>
      <w:r>
        <w:rPr>
          <w:rFonts w:ascii="Calibri" w:eastAsia="Times New Roman" w:hAnsi="Calibri" w:cs="Calibri"/>
          <w:i/>
          <w:iCs/>
          <w:color w:val="1C1D1E"/>
          <w:lang w:eastAsia="en-GB"/>
        </w:rPr>
        <w:t xml:space="preserve">Insert Table </w:t>
      </w:r>
      <w:r w:rsidR="00760EC9">
        <w:rPr>
          <w:rFonts w:ascii="Calibri" w:eastAsia="Times New Roman" w:hAnsi="Calibri" w:cs="Calibri"/>
          <w:i/>
          <w:iCs/>
          <w:color w:val="1C1D1E"/>
          <w:lang w:eastAsia="en-GB"/>
        </w:rPr>
        <w:t xml:space="preserve">1 </w:t>
      </w:r>
      <w:r>
        <w:rPr>
          <w:rFonts w:ascii="Calibri" w:eastAsia="Times New Roman" w:hAnsi="Calibri" w:cs="Calibri"/>
          <w:i/>
          <w:iCs/>
          <w:color w:val="1C1D1E"/>
          <w:lang w:eastAsia="en-GB"/>
        </w:rPr>
        <w:t>here</w:t>
      </w:r>
    </w:p>
    <w:p w14:paraId="4BF7C471" w14:textId="76E24C43" w:rsidR="00093097" w:rsidRPr="00093097" w:rsidRDefault="00093097" w:rsidP="00093097">
      <w:pPr>
        <w:keepNext/>
        <w:keepLines/>
        <w:spacing w:before="40" w:after="0"/>
        <w:outlineLvl w:val="1"/>
        <w:rPr>
          <w:rFonts w:ascii="Calibri" w:eastAsia="Times New Roman" w:hAnsi="Calibri" w:cs="Calibri"/>
          <w:b/>
          <w:lang w:eastAsia="en-GB"/>
        </w:rPr>
      </w:pPr>
      <w:bookmarkStart w:id="0" w:name="_Toc67299874"/>
      <w:r w:rsidRPr="00093097">
        <w:rPr>
          <w:rFonts w:ascii="Calibri" w:eastAsia="Times New Roman" w:hAnsi="Calibri" w:cs="Calibri"/>
          <w:b/>
          <w:lang w:eastAsia="en-GB"/>
        </w:rPr>
        <w:t xml:space="preserve">Barriers to screening from </w:t>
      </w:r>
      <w:r w:rsidR="007B44A8">
        <w:rPr>
          <w:rFonts w:ascii="Calibri" w:eastAsia="Times New Roman" w:hAnsi="Calibri" w:cs="Calibri"/>
          <w:b/>
          <w:lang w:eastAsia="en-GB"/>
        </w:rPr>
        <w:t>the patient</w:t>
      </w:r>
      <w:r w:rsidRPr="00093097">
        <w:rPr>
          <w:rFonts w:ascii="Calibri" w:eastAsia="Times New Roman" w:hAnsi="Calibri" w:cs="Calibri"/>
          <w:b/>
          <w:lang w:eastAsia="en-GB"/>
        </w:rPr>
        <w:t xml:space="preserve"> perspective</w:t>
      </w:r>
      <w:bookmarkEnd w:id="0"/>
    </w:p>
    <w:p w14:paraId="7B37F6E4" w14:textId="77777777" w:rsidR="00093097" w:rsidRPr="00093097" w:rsidRDefault="00093097" w:rsidP="00093097">
      <w:pPr>
        <w:rPr>
          <w:rFonts w:ascii="Calibri" w:hAnsi="Calibri" w:cs="Calibri"/>
          <w:lang w:eastAsia="en-GB"/>
        </w:rPr>
      </w:pPr>
    </w:p>
    <w:p w14:paraId="2D0792D9" w14:textId="1C7FBC84" w:rsidR="00093097" w:rsidRPr="00093097" w:rsidRDefault="00093097" w:rsidP="00093097">
      <w:pPr>
        <w:spacing w:line="480" w:lineRule="auto"/>
        <w:rPr>
          <w:rFonts w:ascii="Calibri" w:hAnsi="Calibri" w:cs="Calibri"/>
          <w:lang w:eastAsia="en-GB"/>
        </w:rPr>
      </w:pPr>
      <w:r w:rsidRPr="00093097">
        <w:rPr>
          <w:rFonts w:ascii="Calibri" w:hAnsi="Calibri" w:cs="Calibri"/>
          <w:lang w:eastAsia="en-GB"/>
        </w:rPr>
        <w:t>There were two qualitative studies</w:t>
      </w:r>
      <w:r w:rsidR="00C23C2E">
        <w:rPr>
          <w:rFonts w:ascii="Calibri" w:hAnsi="Calibri" w:cs="Calibri"/>
          <w:lang w:eastAsia="en-GB"/>
        </w:rPr>
        <w:t xml:space="preserve"> </w:t>
      </w:r>
      <w:r w:rsidR="00C23C2E">
        <w:rPr>
          <w:rFonts w:ascii="Calibri" w:hAnsi="Calibri" w:cs="Calibri"/>
          <w:lang w:eastAsia="en-GB"/>
        </w:rPr>
        <w:fldChar w:fldCharType="begin">
          <w:fldData xml:space="preserve">PEVuZE5vdGU+PENpdGU+PEF1dGhvcj5GcmllZG1hbjwvQXV0aG9yPjxZZWFyPjIwMTI8L1llYXI+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PEVuZE5vdGU+PENpdGU+PEF1dGhvcj5GcmllZG1hbjwvQXV0aG9yPjxZZWFyPjIwMTI8L1llYXI+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C23C2E">
        <w:rPr>
          <w:rFonts w:ascii="Calibri" w:hAnsi="Calibri" w:cs="Calibri"/>
          <w:lang w:eastAsia="en-GB"/>
        </w:rPr>
        <w:fldChar w:fldCharType="separate"/>
      </w:r>
      <w:r w:rsidR="00667178">
        <w:rPr>
          <w:rFonts w:ascii="Calibri" w:hAnsi="Calibri" w:cs="Calibri"/>
          <w:noProof/>
          <w:lang w:eastAsia="en-GB"/>
        </w:rPr>
        <w:t>(18, 19)</w:t>
      </w:r>
      <w:r w:rsidR="00C23C2E">
        <w:rPr>
          <w:rFonts w:ascii="Calibri" w:hAnsi="Calibri" w:cs="Calibri"/>
          <w:lang w:eastAsia="en-GB"/>
        </w:rPr>
        <w:fldChar w:fldCharType="end"/>
      </w:r>
      <w:r w:rsidRPr="00093097">
        <w:rPr>
          <w:rFonts w:ascii="Calibri" w:hAnsi="Calibri" w:cs="Calibri"/>
          <w:lang w:eastAsia="en-GB"/>
        </w:rPr>
        <w:t xml:space="preserve"> which had self-reported views on barriers to cancer screening from the patient perspective, but the latter also included perspectives from healthcare providers Primary research from the patient perspective allowed for a greater understanding of the experiences of the patient, which has potential to inform service development in </w:t>
      </w:r>
      <w:r w:rsidR="006239F5" w:rsidRPr="00093097">
        <w:rPr>
          <w:rFonts w:ascii="Calibri" w:hAnsi="Calibri" w:cs="Calibri"/>
          <w:lang w:eastAsia="en-GB"/>
        </w:rPr>
        <w:t>relation to</w:t>
      </w:r>
      <w:r w:rsidRPr="00093097">
        <w:rPr>
          <w:rFonts w:ascii="Calibri" w:hAnsi="Calibri" w:cs="Calibri"/>
          <w:lang w:eastAsia="en-GB"/>
        </w:rPr>
        <w:t xml:space="preserve"> reduce self-reported barriers to increase screening uptake rates.</w:t>
      </w:r>
    </w:p>
    <w:p w14:paraId="169958CA" w14:textId="3104349D" w:rsidR="00093097" w:rsidRPr="00093097" w:rsidRDefault="00093097" w:rsidP="00093097">
      <w:pPr>
        <w:spacing w:line="480" w:lineRule="auto"/>
        <w:rPr>
          <w:rFonts w:ascii="Calibri" w:hAnsi="Calibri" w:cs="Calibri"/>
          <w:lang w:eastAsia="en-GB"/>
        </w:rPr>
      </w:pPr>
      <w:r w:rsidRPr="00093097">
        <w:rPr>
          <w:rFonts w:ascii="Calibri" w:hAnsi="Calibri" w:cs="Calibri"/>
          <w:lang w:eastAsia="en-GB"/>
        </w:rPr>
        <w:lastRenderedPageBreak/>
        <w:t xml:space="preserve"> A survey of colorectal cancer screening uptake found that people of all weights reported a lack of awareness of the need for screening as the biggest barrier to screening uptake</w:t>
      </w:r>
      <w:r w:rsidR="00C23C2E">
        <w:rPr>
          <w:rFonts w:ascii="Calibri" w:hAnsi="Calibri" w:cs="Calibri"/>
          <w:lang w:eastAsia="en-GB"/>
        </w:rPr>
        <w:t xml:space="preserve"> </w:t>
      </w:r>
      <w:r w:rsidR="00C23C2E">
        <w:rPr>
          <w:rFonts w:ascii="Calibri" w:hAnsi="Calibri" w:cs="Calibri"/>
          <w:lang w:eastAsia="en-GB"/>
        </w:rPr>
        <w:fldChar w:fldCharType="begin">
          <w:fldData xml:space="preserve">PEVuZE5vdGU+PENpdGU+PEF1dGhvcj5TZWliZXJ0PC9BdXRob3I+PFllYXI+MjAxNzwvWWVhcj48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PEVuZE5vdGU+PENpdGU+PEF1dGhvcj5TZWliZXJ0PC9BdXRob3I+PFllYXI+MjAxNzwvWWVhcj48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C23C2E">
        <w:rPr>
          <w:rFonts w:ascii="Calibri" w:hAnsi="Calibri" w:cs="Calibri"/>
          <w:lang w:eastAsia="en-GB"/>
        </w:rPr>
        <w:fldChar w:fldCharType="separate"/>
      </w:r>
      <w:r w:rsidR="00667178">
        <w:rPr>
          <w:rFonts w:ascii="Calibri" w:hAnsi="Calibri" w:cs="Calibri"/>
          <w:noProof/>
          <w:lang w:eastAsia="en-GB"/>
        </w:rPr>
        <w:t>(20)</w:t>
      </w:r>
      <w:r w:rsidR="00C23C2E">
        <w:rPr>
          <w:rFonts w:ascii="Calibri" w:hAnsi="Calibri" w:cs="Calibri"/>
          <w:lang w:eastAsia="en-GB"/>
        </w:rPr>
        <w:fldChar w:fldCharType="end"/>
      </w:r>
      <w:r w:rsidRPr="00093097">
        <w:rPr>
          <w:rFonts w:ascii="Calibri" w:hAnsi="Calibri" w:cs="Calibri"/>
          <w:lang w:eastAsia="en-GB"/>
        </w:rPr>
        <w:t>.  Men with obesity in this study were more likely than their normal weight counterparts to report a lack of physician recommendation as a barrier to screening uptake, while women with obesity were more likely to report barriers related to the test experience such as pain and embarrassment</w:t>
      </w:r>
      <w:r w:rsidR="00C342B1">
        <w:rPr>
          <w:rFonts w:ascii="Calibri" w:hAnsi="Calibri" w:cs="Calibri"/>
          <w:lang w:eastAsia="en-GB"/>
        </w:rPr>
        <w:t xml:space="preserve"> </w:t>
      </w:r>
      <w:r w:rsidR="00B8664A">
        <w:rPr>
          <w:rFonts w:ascii="Calibri" w:hAnsi="Calibri" w:cs="Calibri"/>
          <w:lang w:eastAsia="en-GB"/>
        </w:rPr>
        <w:fldChar w:fldCharType="begin">
          <w:fldData xml:space="preserve">PEVuZE5vdGU+PENpdGU+PEF1dGhvcj5TZWliZXJ0PC9BdXRob3I+PFllYXI+MjAxNzwvWWVhcj48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PEVuZE5vdGU+PENpdGU+PEF1dGhvcj5TZWliZXJ0PC9BdXRob3I+PFllYXI+MjAxNzwvWWVhcj48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B8664A">
        <w:rPr>
          <w:rFonts w:ascii="Calibri" w:hAnsi="Calibri" w:cs="Calibri"/>
          <w:lang w:eastAsia="en-GB"/>
        </w:rPr>
        <w:fldChar w:fldCharType="separate"/>
      </w:r>
      <w:r w:rsidR="00667178">
        <w:rPr>
          <w:rFonts w:ascii="Calibri" w:hAnsi="Calibri" w:cs="Calibri"/>
          <w:noProof/>
          <w:lang w:eastAsia="en-GB"/>
        </w:rPr>
        <w:t>(20)</w:t>
      </w:r>
      <w:r w:rsidR="00B8664A">
        <w:rPr>
          <w:rFonts w:ascii="Calibri" w:hAnsi="Calibri" w:cs="Calibri"/>
          <w:lang w:eastAsia="en-GB"/>
        </w:rPr>
        <w:fldChar w:fldCharType="end"/>
      </w:r>
    </w:p>
    <w:p w14:paraId="13EFFB94" w14:textId="4E137332" w:rsidR="00093097" w:rsidRPr="00093097" w:rsidRDefault="00B21F8F" w:rsidP="00093097">
      <w:pPr>
        <w:spacing w:line="480" w:lineRule="auto"/>
        <w:rPr>
          <w:rFonts w:ascii="Calibri" w:hAnsi="Calibri" w:cs="Calibri"/>
          <w:lang w:eastAsia="en-GB"/>
        </w:rPr>
      </w:pPr>
      <w:r>
        <w:rPr>
          <w:rFonts w:ascii="Calibri" w:hAnsi="Calibri" w:cs="Calibri"/>
          <w:lang w:eastAsia="en-GB"/>
        </w:rPr>
        <w:t>Many of the</w:t>
      </w:r>
      <w:r w:rsidR="00093097" w:rsidRPr="00093097">
        <w:rPr>
          <w:rFonts w:ascii="Calibri" w:hAnsi="Calibri" w:cs="Calibri"/>
          <w:lang w:eastAsia="en-GB"/>
        </w:rPr>
        <w:t xml:space="preserve"> barriers experienced by women with obesity were the same as women of normal weight, including modesty/embarrassment, fear of pain, competing demands/time, and a belief that they were at a low risk of developing cancer</w:t>
      </w:r>
      <w:r w:rsidR="00C342B1">
        <w:rPr>
          <w:rFonts w:ascii="Calibri" w:hAnsi="Calibri" w:cs="Calibri"/>
          <w:lang w:eastAsia="en-GB"/>
        </w:rPr>
        <w:t>,</w:t>
      </w:r>
      <w:r w:rsidR="00093097" w:rsidRPr="00093097">
        <w:rPr>
          <w:rFonts w:ascii="Calibri" w:hAnsi="Calibri" w:cs="Calibri"/>
          <w:lang w:eastAsia="en-GB"/>
        </w:rPr>
        <w:t xml:space="preserve"> and that the magnitude of these barriers may be intensified as a result of weight-related issues and stigma</w:t>
      </w:r>
      <w:r w:rsidR="00C23C2E">
        <w:rPr>
          <w:rFonts w:ascii="Calibri" w:hAnsi="Calibri" w:cs="Calibri"/>
          <w:lang w:eastAsia="en-GB"/>
        </w:rPr>
        <w:t xml:space="preserve"> </w:t>
      </w:r>
      <w:r w:rsidR="00C23C2E">
        <w:rPr>
          <w:rFonts w:ascii="Calibri" w:hAnsi="Calibri" w:cs="Calibri"/>
          <w:lang w:eastAsia="en-GB"/>
        </w:rPr>
        <w:fldChar w:fldCharType="begin"/>
      </w:r>
      <w:r w:rsidR="00667178">
        <w:rPr>
          <w:rFonts w:ascii="Calibri" w:hAnsi="Calibri" w:cs="Calibri"/>
          <w:lang w:eastAsia="en-GB"/>
        </w:rPr>
        <w:instrText xml:space="preserve"> ADDIN EN.CITE &lt;EndNote&gt;&lt;Cite&gt;&lt;Author&gt;Friedman&lt;/Author&gt;&lt;Year&gt;2012&lt;/Year&gt;&lt;RecNum&gt;2903&lt;/RecNum&gt;&lt;DisplayText&gt;(18)&lt;/DisplayText&gt;&lt;record&gt;&lt;rec-number&gt;2903&lt;/rec-number&gt;&lt;foreign-keys&gt;&lt;key app="EN" db-id="5tevpp990x0sdnevs5b5ad9hzp5ps25exzxd" timestamp="1609532706"&gt;2903&lt;/key&gt;&lt;/foreign-keys&gt;&lt;ref-type name="Journal Article"&gt;17&lt;/ref-type&gt;&lt;contributors&gt;&lt;authors&gt;&lt;author&gt;Friedman, Asia M.&lt;/author&gt;&lt;author&gt;Hemler, Jennifer R.&lt;/author&gt;&lt;author&gt;Rossetti, Elisa&lt;/author&gt;&lt;author&gt;Clemow, Lynn P.&lt;/author&gt;&lt;author&gt;Ferrante, Jeanne M.&lt;/author&gt;&lt;/authors&gt;&lt;/contributors&gt;&lt;titles&gt;&lt;title&gt;Obese Women&amp;apos;s Barriers to Mammography and Pap Smear: The Possible Role of Personality&lt;/title&gt;&lt;secondary-title&gt;Obesity&lt;/secondary-title&gt;&lt;/titles&gt;&lt;periodical&gt;&lt;full-title&gt;Obesity&lt;/full-title&gt;&lt;/periodical&gt;&lt;pages&gt;1611-1617&lt;/pages&gt;&lt;volume&gt;20&lt;/volume&gt;&lt;number&gt;8&lt;/number&gt;&lt;dates&gt;&lt;year&gt;2012&lt;/year&gt;&lt;pub-dates&gt;&lt;date&gt;2012/08/01&lt;/date&gt;&lt;/pub-dates&gt;&lt;/dates&gt;&lt;publisher&gt;John Wiley &amp;amp; Sons, Ltd&lt;/publisher&gt;&lt;isbn&gt;1930-7381&lt;/isbn&gt;&lt;work-type&gt;https://doi.org/10.1038/oby.2012.50&lt;/work-type&gt;&lt;urls&gt;&lt;related-urls&gt;&lt;url&gt;https://doi.org/10.1038/oby.2012.50&lt;/url&gt;&lt;/related-urls&gt;&lt;/urls&gt;&lt;electronic-resource-num&gt;https://doi.org/10.1038/oby.2012.50&lt;/electronic-resource-num&gt;&lt;access-date&gt;2021/01/01&lt;/access-date&gt;&lt;/record&gt;&lt;/Cite&gt;&lt;/EndNote&gt;</w:instrText>
      </w:r>
      <w:r w:rsidR="00C23C2E">
        <w:rPr>
          <w:rFonts w:ascii="Calibri" w:hAnsi="Calibri" w:cs="Calibri"/>
          <w:lang w:eastAsia="en-GB"/>
        </w:rPr>
        <w:fldChar w:fldCharType="separate"/>
      </w:r>
      <w:r w:rsidR="00667178">
        <w:rPr>
          <w:rFonts w:ascii="Calibri" w:hAnsi="Calibri" w:cs="Calibri"/>
          <w:noProof/>
          <w:lang w:eastAsia="en-GB"/>
        </w:rPr>
        <w:t>(18)</w:t>
      </w:r>
      <w:r w:rsidR="00C23C2E">
        <w:rPr>
          <w:rFonts w:ascii="Calibri" w:hAnsi="Calibri" w:cs="Calibri"/>
          <w:lang w:eastAsia="en-GB"/>
        </w:rPr>
        <w:fldChar w:fldCharType="end"/>
      </w:r>
      <w:r w:rsidR="00093097" w:rsidRPr="00093097">
        <w:rPr>
          <w:rFonts w:ascii="Calibri" w:hAnsi="Calibri" w:cs="Calibri"/>
          <w:lang w:eastAsia="en-GB"/>
        </w:rPr>
        <w:t xml:space="preserve">. </w:t>
      </w:r>
    </w:p>
    <w:p w14:paraId="78930719" w14:textId="2FB648C8" w:rsidR="00093097" w:rsidRDefault="00B21F8F" w:rsidP="00093097">
      <w:pPr>
        <w:spacing w:line="480" w:lineRule="auto"/>
        <w:rPr>
          <w:rFonts w:ascii="Calibri" w:hAnsi="Calibri" w:cs="Calibri"/>
          <w:lang w:eastAsia="en-GB"/>
        </w:rPr>
      </w:pPr>
      <w:r>
        <w:rPr>
          <w:rFonts w:ascii="Calibri" w:hAnsi="Calibri" w:cs="Calibri"/>
          <w:lang w:eastAsia="en-GB"/>
        </w:rPr>
        <w:t xml:space="preserve">Focusing </w:t>
      </w:r>
      <w:r w:rsidR="00093097" w:rsidRPr="00093097">
        <w:rPr>
          <w:rFonts w:ascii="Calibri" w:hAnsi="Calibri" w:cs="Calibri"/>
          <w:lang w:eastAsia="en-GB"/>
        </w:rPr>
        <w:t xml:space="preserve"> on women with obesity aged 45-80 and their views on breast cancer screening</w:t>
      </w:r>
      <w:r w:rsidR="003F0E20">
        <w:rPr>
          <w:rFonts w:ascii="Calibri" w:hAnsi="Calibri" w:cs="Calibri"/>
          <w:lang w:eastAsia="en-GB"/>
        </w:rPr>
        <w:t>, McBride et al (2019) found three</w:t>
      </w:r>
      <w:r w:rsidR="00093097" w:rsidRPr="00093097">
        <w:rPr>
          <w:rFonts w:ascii="Calibri" w:hAnsi="Calibri" w:cs="Calibri"/>
          <w:lang w:eastAsia="en-GB"/>
        </w:rPr>
        <w:t xml:space="preserve"> themes </w:t>
      </w:r>
      <w:r w:rsidR="003F0E20">
        <w:rPr>
          <w:rFonts w:ascii="Calibri" w:hAnsi="Calibri" w:cs="Calibri"/>
          <w:lang w:eastAsia="en-GB"/>
        </w:rPr>
        <w:t xml:space="preserve">which </w:t>
      </w:r>
      <w:r w:rsidR="00093097" w:rsidRPr="00093097">
        <w:rPr>
          <w:rFonts w:ascii="Calibri" w:hAnsi="Calibri" w:cs="Calibri"/>
          <w:lang w:eastAsia="en-GB"/>
        </w:rPr>
        <w:t>emerged from the patient perspective; understanding and awareness of screening and the effect on participation (</w:t>
      </w:r>
      <w:r w:rsidR="00093097" w:rsidRPr="00093097">
        <w:rPr>
          <w:rFonts w:ascii="Calibri" w:hAnsi="Calibri" w:cs="Calibri"/>
          <w:i/>
          <w:lang w:eastAsia="en-GB"/>
        </w:rPr>
        <w:t>family history, influencers, lack of priority, and fear of pain</w:t>
      </w:r>
      <w:r w:rsidR="00093097" w:rsidRPr="00093097">
        <w:rPr>
          <w:rFonts w:ascii="Calibri" w:hAnsi="Calibri" w:cs="Calibri"/>
          <w:lang w:eastAsia="en-GB"/>
        </w:rPr>
        <w:t>), body image concerns and their impact on screening attendance (</w:t>
      </w:r>
      <w:r w:rsidR="00093097" w:rsidRPr="00093097">
        <w:rPr>
          <w:rFonts w:ascii="Calibri" w:hAnsi="Calibri" w:cs="Calibri"/>
          <w:i/>
          <w:lang w:eastAsia="en-GB"/>
        </w:rPr>
        <w:t>body image concerns, self-consciousness, sensitivity and attitude of radiographer</w:t>
      </w:r>
      <w:r w:rsidR="00093097" w:rsidRPr="00093097">
        <w:rPr>
          <w:rFonts w:ascii="Calibri" w:hAnsi="Calibri" w:cs="Calibri"/>
          <w:lang w:eastAsia="en-GB"/>
        </w:rPr>
        <w:t>),and finally, negative experiences of screening as a potential barrier to future uptake of screening (</w:t>
      </w:r>
      <w:r w:rsidR="00093097" w:rsidRPr="00093097">
        <w:rPr>
          <w:rFonts w:ascii="Calibri" w:hAnsi="Calibri" w:cs="Calibri"/>
          <w:i/>
          <w:lang w:eastAsia="en-GB"/>
        </w:rPr>
        <w:t>psychological or physical events, perceived impact on the radiographer</w:t>
      </w:r>
      <w:r w:rsidR="00093097" w:rsidRPr="00093097">
        <w:rPr>
          <w:rFonts w:ascii="Calibri" w:hAnsi="Calibri" w:cs="Calibri"/>
          <w:lang w:eastAsia="en-GB"/>
        </w:rPr>
        <w:t>)</w:t>
      </w:r>
      <w:r w:rsidR="00C23C2E">
        <w:rPr>
          <w:rFonts w:ascii="Calibri" w:hAnsi="Calibri" w:cs="Calibri"/>
          <w:lang w:eastAsia="en-GB"/>
        </w:rPr>
        <w:t xml:space="preserve"> </w:t>
      </w:r>
      <w:r w:rsidR="00C23C2E">
        <w:rPr>
          <w:rFonts w:ascii="Calibri" w:hAnsi="Calibri" w:cs="Calibri"/>
          <w:lang w:eastAsia="en-GB"/>
        </w:rPr>
        <w:fldChar w:fldCharType="begin">
          <w:fldData xml:space="preserve">PEVuZE5vdGU+PENpdGU+PEF1dGhvcj5NY0JyaWRlPC9BdXRob3I+PFllYXI+MjAxOTwvWWVhcj48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PEVuZE5vdGU+PENpdGU+PEF1dGhvcj5NY0JyaWRlPC9BdXRob3I+PFllYXI+MjAxOTwvWWVhcj48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C23C2E">
        <w:rPr>
          <w:rFonts w:ascii="Calibri" w:hAnsi="Calibri" w:cs="Calibri"/>
          <w:lang w:eastAsia="en-GB"/>
        </w:rPr>
        <w:fldChar w:fldCharType="separate"/>
      </w:r>
      <w:r w:rsidR="00667178">
        <w:rPr>
          <w:rFonts w:ascii="Calibri" w:hAnsi="Calibri" w:cs="Calibri"/>
          <w:noProof/>
          <w:lang w:eastAsia="en-GB"/>
        </w:rPr>
        <w:t>(19)</w:t>
      </w:r>
      <w:r w:rsidR="00C23C2E">
        <w:rPr>
          <w:rFonts w:ascii="Calibri" w:hAnsi="Calibri" w:cs="Calibri"/>
          <w:lang w:eastAsia="en-GB"/>
        </w:rPr>
        <w:fldChar w:fldCharType="end"/>
      </w:r>
      <w:r w:rsidR="00AC4F8E">
        <w:rPr>
          <w:rFonts w:ascii="Calibri" w:hAnsi="Calibri" w:cs="Calibri"/>
          <w:noProof/>
          <w:lang w:eastAsia="en-GB"/>
        </w:rPr>
        <w:t xml:space="preserve"> (See Table </w:t>
      </w:r>
      <w:r w:rsidR="00760EC9">
        <w:rPr>
          <w:rFonts w:ascii="Calibri" w:hAnsi="Calibri" w:cs="Calibri"/>
          <w:noProof/>
          <w:lang w:eastAsia="en-GB"/>
        </w:rPr>
        <w:t>2</w:t>
      </w:r>
      <w:r w:rsidR="00AC4F8E">
        <w:rPr>
          <w:rFonts w:ascii="Calibri" w:hAnsi="Calibri" w:cs="Calibri"/>
          <w:noProof/>
          <w:lang w:eastAsia="en-GB"/>
        </w:rPr>
        <w:t>)</w:t>
      </w:r>
      <w:r w:rsidR="00093097" w:rsidRPr="00093097">
        <w:rPr>
          <w:rFonts w:ascii="Calibri" w:hAnsi="Calibri" w:cs="Calibri"/>
          <w:lang w:eastAsia="en-GB"/>
        </w:rPr>
        <w:t xml:space="preserve">. </w:t>
      </w:r>
    </w:p>
    <w:p w14:paraId="4833A7DA" w14:textId="30E8B5F9" w:rsidR="0094397B" w:rsidRPr="00093097" w:rsidRDefault="0094397B" w:rsidP="00093097">
      <w:pPr>
        <w:spacing w:line="480" w:lineRule="auto"/>
        <w:rPr>
          <w:rFonts w:ascii="Calibri" w:hAnsi="Calibri" w:cs="Calibri"/>
          <w:i/>
          <w:iCs/>
          <w:lang w:eastAsia="en-GB"/>
        </w:rPr>
      </w:pPr>
      <w:r w:rsidRPr="0094397B">
        <w:rPr>
          <w:rFonts w:ascii="Calibri" w:hAnsi="Calibri" w:cs="Calibri"/>
          <w:i/>
          <w:iCs/>
          <w:lang w:eastAsia="en-GB"/>
        </w:rPr>
        <w:t xml:space="preserve">Insert Table </w:t>
      </w:r>
      <w:r w:rsidR="00760EC9">
        <w:rPr>
          <w:rFonts w:ascii="Calibri" w:hAnsi="Calibri" w:cs="Calibri"/>
          <w:i/>
          <w:iCs/>
          <w:lang w:eastAsia="en-GB"/>
        </w:rPr>
        <w:t>2</w:t>
      </w:r>
      <w:r w:rsidR="00760EC9" w:rsidRPr="0094397B">
        <w:rPr>
          <w:rFonts w:ascii="Calibri" w:hAnsi="Calibri" w:cs="Calibri"/>
          <w:i/>
          <w:iCs/>
          <w:lang w:eastAsia="en-GB"/>
        </w:rPr>
        <w:t xml:space="preserve"> </w:t>
      </w:r>
      <w:r w:rsidRPr="0094397B">
        <w:rPr>
          <w:rFonts w:ascii="Calibri" w:hAnsi="Calibri" w:cs="Calibri"/>
          <w:i/>
          <w:iCs/>
          <w:lang w:eastAsia="en-GB"/>
        </w:rPr>
        <w:t>here</w:t>
      </w:r>
    </w:p>
    <w:p w14:paraId="75D541A7" w14:textId="3036AC70" w:rsidR="00093097" w:rsidRPr="00093097" w:rsidRDefault="00093097" w:rsidP="00093097">
      <w:pPr>
        <w:keepNext/>
        <w:keepLines/>
        <w:spacing w:before="40" w:after="0"/>
        <w:outlineLvl w:val="1"/>
        <w:rPr>
          <w:rFonts w:ascii="Calibri" w:eastAsia="Times New Roman" w:hAnsi="Calibri" w:cs="Calibri"/>
          <w:b/>
          <w:lang w:eastAsia="en-GB"/>
        </w:rPr>
      </w:pPr>
      <w:bookmarkStart w:id="1" w:name="_Toc67299875"/>
      <w:r w:rsidRPr="00093097">
        <w:rPr>
          <w:rFonts w:ascii="Calibri" w:eastAsia="Times New Roman" w:hAnsi="Calibri" w:cs="Calibri"/>
          <w:b/>
          <w:lang w:eastAsia="en-GB"/>
        </w:rPr>
        <w:t>Barriers to screening from healthcare professional perspectives</w:t>
      </w:r>
      <w:bookmarkEnd w:id="1"/>
    </w:p>
    <w:p w14:paraId="1144AA18" w14:textId="77777777" w:rsidR="00093097" w:rsidRPr="00093097" w:rsidRDefault="00093097" w:rsidP="00093097">
      <w:pPr>
        <w:rPr>
          <w:rFonts w:ascii="Calibri" w:hAnsi="Calibri" w:cs="Calibri"/>
          <w:lang w:eastAsia="en-GB"/>
        </w:rPr>
      </w:pPr>
    </w:p>
    <w:p w14:paraId="21187220" w14:textId="30A79183" w:rsidR="00376C28" w:rsidRDefault="00093097" w:rsidP="00093097">
      <w:pPr>
        <w:spacing w:line="480" w:lineRule="auto"/>
        <w:rPr>
          <w:rFonts w:ascii="Calibri" w:hAnsi="Calibri" w:cs="Calibri"/>
          <w:lang w:eastAsia="en-GB"/>
        </w:rPr>
      </w:pPr>
      <w:r w:rsidRPr="00093097">
        <w:rPr>
          <w:rFonts w:ascii="Calibri" w:hAnsi="Calibri" w:cs="Calibri"/>
          <w:lang w:eastAsia="en-GB"/>
        </w:rPr>
        <w:t xml:space="preserve">Two of the studies examined screening and people living with obesity from </w:t>
      </w:r>
      <w:r w:rsidR="005A2A50">
        <w:rPr>
          <w:rFonts w:ascii="Calibri" w:hAnsi="Calibri" w:cs="Calibri"/>
          <w:lang w:eastAsia="en-GB"/>
        </w:rPr>
        <w:t>the</w:t>
      </w:r>
      <w:r w:rsidR="005A2A50" w:rsidRPr="00093097">
        <w:rPr>
          <w:rFonts w:ascii="Calibri" w:hAnsi="Calibri" w:cs="Calibri"/>
          <w:lang w:eastAsia="en-GB"/>
        </w:rPr>
        <w:t xml:space="preserve"> </w:t>
      </w:r>
      <w:r w:rsidRPr="00093097">
        <w:rPr>
          <w:rFonts w:ascii="Calibri" w:hAnsi="Calibri" w:cs="Calibri"/>
          <w:lang w:eastAsia="en-GB"/>
        </w:rPr>
        <w:t>perspective of healthcare providers, using qualitative methodologies which are useful for providing rich, descriptive narratives and underlying meanings</w:t>
      </w:r>
      <w:r w:rsidR="00C23C2E">
        <w:rPr>
          <w:rFonts w:ascii="Calibri" w:hAnsi="Calibri" w:cs="Calibri"/>
          <w:lang w:eastAsia="en-GB"/>
        </w:rPr>
        <w:t xml:space="preserve"> </w:t>
      </w:r>
      <w:r w:rsidR="00C23C2E">
        <w:rPr>
          <w:rFonts w:ascii="Calibri" w:hAnsi="Calibri" w:cs="Calibri"/>
          <w:lang w:eastAsia="en-GB"/>
        </w:rPr>
        <w:fldChar w:fldCharType="begin"/>
      </w:r>
      <w:r w:rsidR="00667178">
        <w:rPr>
          <w:rFonts w:ascii="Calibri" w:hAnsi="Calibri" w:cs="Calibri"/>
          <w:lang w:eastAsia="en-GB"/>
        </w:rPr>
        <w:instrText xml:space="preserve"> ADDIN EN.CITE &lt;EndNote&gt;&lt;Cite&gt;&lt;Author&gt;Charmaz&lt;/Author&gt;&lt;Year&gt;2014&lt;/Year&gt;&lt;RecNum&gt;154&lt;/RecNum&gt;&lt;DisplayText&gt;(21)&lt;/DisplayText&gt;&lt;record&gt;&lt;rec-number&gt;154&lt;/rec-number&gt;&lt;foreign-keys&gt;&lt;key app="EN" db-id="5tevpp990x0sdnevs5b5ad9hzp5ps25exzxd" timestamp="1603747741"&gt;154&lt;/key&gt;&lt;/foreign-keys&gt;&lt;ref-type name="Book"&gt;6&lt;/ref-type&gt;&lt;contributors&gt;&lt;authors&gt;&lt;author&gt;Charmaz, K.&lt;/author&gt;&lt;/authors&gt;&lt;/contributors&gt;&lt;titles&gt;&lt;title&gt;Constructing grounded theory. 2nd edn&lt;/title&gt;&lt;/titles&gt;&lt;edition&gt;2nd&lt;/edition&gt;&lt;dates&gt;&lt;year&gt;2014&lt;/year&gt;&lt;/dates&gt;&lt;pub-location&gt;London&lt;/pub-location&gt;&lt;publisher&gt;Sage&lt;/publisher&gt;&lt;isbn&gt;978-0-85702-9140&lt;/isbn&gt;&lt;urls&gt;&lt;/urls&gt;&lt;/record&gt;&lt;/Cite&gt;&lt;/EndNote&gt;</w:instrText>
      </w:r>
      <w:r w:rsidR="00C23C2E">
        <w:rPr>
          <w:rFonts w:ascii="Calibri" w:hAnsi="Calibri" w:cs="Calibri"/>
          <w:lang w:eastAsia="en-GB"/>
        </w:rPr>
        <w:fldChar w:fldCharType="separate"/>
      </w:r>
      <w:r w:rsidR="00667178">
        <w:rPr>
          <w:rFonts w:ascii="Calibri" w:hAnsi="Calibri" w:cs="Calibri"/>
          <w:noProof/>
          <w:lang w:eastAsia="en-GB"/>
        </w:rPr>
        <w:t>(21)</w:t>
      </w:r>
      <w:r w:rsidR="00C23C2E">
        <w:rPr>
          <w:rFonts w:ascii="Calibri" w:hAnsi="Calibri" w:cs="Calibri"/>
          <w:lang w:eastAsia="en-GB"/>
        </w:rPr>
        <w:fldChar w:fldCharType="end"/>
      </w:r>
      <w:r w:rsidR="00376C28">
        <w:rPr>
          <w:rFonts w:ascii="Calibri" w:hAnsi="Calibri" w:cs="Calibri"/>
          <w:lang w:eastAsia="en-GB"/>
        </w:rPr>
        <w:t>.</w:t>
      </w:r>
    </w:p>
    <w:p w14:paraId="123E091A" w14:textId="3B6F4014" w:rsidR="00093097" w:rsidRPr="00093097" w:rsidRDefault="00093097" w:rsidP="00093097">
      <w:pPr>
        <w:spacing w:line="480" w:lineRule="auto"/>
        <w:rPr>
          <w:rFonts w:ascii="Calibri" w:hAnsi="Calibri" w:cs="Calibri"/>
          <w:lang w:eastAsia="en-GB"/>
        </w:rPr>
      </w:pPr>
      <w:r w:rsidRPr="00093097">
        <w:rPr>
          <w:rFonts w:ascii="Calibri" w:hAnsi="Calibri" w:cs="Calibri"/>
          <w:lang w:eastAsia="en-GB"/>
        </w:rPr>
        <w:t>Firstly, Ferrante et al</w:t>
      </w:r>
      <w:r w:rsidR="00F56DDB">
        <w:rPr>
          <w:rFonts w:ascii="Calibri" w:hAnsi="Calibri" w:cs="Calibri"/>
          <w:lang w:eastAsia="en-GB"/>
        </w:rPr>
        <w:t>.</w:t>
      </w:r>
      <w:r w:rsidR="00C23C2E">
        <w:rPr>
          <w:rFonts w:ascii="Calibri" w:hAnsi="Calibri" w:cs="Calibri"/>
          <w:lang w:eastAsia="en-GB"/>
        </w:rPr>
        <w:t xml:space="preserve"> </w:t>
      </w:r>
      <w:r w:rsidRPr="00093097">
        <w:rPr>
          <w:rFonts w:ascii="Calibri" w:hAnsi="Calibri" w:cs="Calibri"/>
          <w:lang w:eastAsia="en-GB"/>
        </w:rPr>
        <w:t>(2010) u</w:t>
      </w:r>
      <w:r w:rsidR="005A2A50">
        <w:rPr>
          <w:rFonts w:ascii="Calibri" w:hAnsi="Calibri" w:cs="Calibri"/>
          <w:lang w:eastAsia="en-GB"/>
        </w:rPr>
        <w:t>tilising</w:t>
      </w:r>
      <w:r w:rsidRPr="00093097">
        <w:rPr>
          <w:rFonts w:ascii="Calibri" w:hAnsi="Calibri" w:cs="Calibri"/>
          <w:lang w:eastAsia="en-GB"/>
        </w:rPr>
        <w:t xml:space="preserve"> interviews, follow</w:t>
      </w:r>
      <w:r w:rsidR="003777B7">
        <w:rPr>
          <w:rFonts w:ascii="Calibri" w:hAnsi="Calibri" w:cs="Calibri"/>
          <w:lang w:eastAsia="en-GB"/>
        </w:rPr>
        <w:t>ed</w:t>
      </w:r>
      <w:r w:rsidRPr="00093097">
        <w:rPr>
          <w:rFonts w:ascii="Calibri" w:hAnsi="Calibri" w:cs="Calibri"/>
          <w:lang w:eastAsia="en-GB"/>
        </w:rPr>
        <w:t xml:space="preserve"> by a postal survey</w:t>
      </w:r>
      <w:r w:rsidR="003777B7">
        <w:rPr>
          <w:rFonts w:ascii="Calibri" w:hAnsi="Calibri" w:cs="Calibri"/>
          <w:lang w:eastAsia="en-GB"/>
        </w:rPr>
        <w:t>,</w:t>
      </w:r>
      <w:r w:rsidRPr="00093097">
        <w:rPr>
          <w:rFonts w:ascii="Calibri" w:hAnsi="Calibri" w:cs="Calibri"/>
          <w:lang w:eastAsia="en-GB"/>
        </w:rPr>
        <w:t xml:space="preserve"> found that physicians were reluctant to perform cervical smears on women living with obesity owing to inability to get women onto the examination table, lack of larger speculums</w:t>
      </w:r>
      <w:r w:rsidR="006721CC">
        <w:rPr>
          <w:rFonts w:ascii="Calibri" w:hAnsi="Calibri" w:cs="Calibri"/>
          <w:lang w:eastAsia="en-GB"/>
        </w:rPr>
        <w:t>,</w:t>
      </w:r>
      <w:r w:rsidRPr="00093097">
        <w:rPr>
          <w:rFonts w:ascii="Calibri" w:hAnsi="Calibri" w:cs="Calibri"/>
          <w:lang w:eastAsia="en-GB"/>
        </w:rPr>
        <w:t xml:space="preserve"> and other medical issues</w:t>
      </w:r>
      <w:r w:rsidR="00C23C2E">
        <w:rPr>
          <w:rFonts w:ascii="Calibri" w:hAnsi="Calibri" w:cs="Calibri"/>
          <w:lang w:eastAsia="en-GB"/>
        </w:rPr>
        <w:t xml:space="preserve"> </w:t>
      </w:r>
      <w:r w:rsidR="00C23C2E">
        <w:rPr>
          <w:rFonts w:ascii="Calibri" w:hAnsi="Calibri" w:cs="Calibri"/>
          <w:lang w:eastAsia="en-GB"/>
        </w:rPr>
        <w:fldChar w:fldCharType="begin"/>
      </w:r>
      <w:r w:rsidR="00667178">
        <w:rPr>
          <w:rFonts w:ascii="Calibri" w:hAnsi="Calibri" w:cs="Calibri"/>
          <w:lang w:eastAsia="en-GB"/>
        </w:rPr>
        <w:instrText xml:space="preserve"> ADDIN EN.CITE &lt;EndNote&gt;&lt;Cite&gt;&lt;Author&gt;Ferrante&lt;/Author&gt;&lt;Year&gt;2010&lt;/Year&gt;&lt;RecNum&gt;2902&lt;/RecNum&gt;&lt;DisplayText&gt;(22)&lt;/DisplayText&gt;&lt;record&gt;&lt;rec-number&gt;2902&lt;/rec-number&gt;&lt;foreign-keys&gt;&lt;key app="EN" db-id="5tevpp990x0sdnevs5b5ad9hzp5ps25exzxd" timestamp="1609532485"&gt;2902&lt;/key&gt;&lt;/foreign-keys&gt;&lt;ref-type name="Journal Article"&gt;17&lt;/ref-type&gt;&lt;contributors&gt;&lt;authors&gt;&lt;author&gt;Ferrante, Jeanne M.&lt;/author&gt;&lt;author&gt;Fyffe, Denise C.&lt;/author&gt;&lt;author&gt;Vega, Marielos L.&lt;/author&gt;&lt;author&gt;Piasecki, Alicja K.&lt;/author&gt;&lt;author&gt;Ohman-Strickland, Pamela A.&lt;/author&gt;&lt;author&gt;Crabtree, Benjamin F.&lt;/author&gt;&lt;/authors&gt;&lt;/contributors&gt;&lt;titles&gt;&lt;title&gt;Family Physicians&amp;apos; Barriers to Cancer Screening in Extremely Obese Patients&lt;/title&gt;&lt;secondary-title&gt;Obesity&lt;/secondary-title&gt;&lt;/titles&gt;&lt;periodical&gt;&lt;full-title&gt;Obesity&lt;/full-title&gt;&lt;/periodical&gt;&lt;pages&gt;1153-1159&lt;/pages&gt;&lt;volume&gt;18&lt;/volume&gt;&lt;number&gt;6&lt;/number&gt;&lt;dates&gt;&lt;year&gt;2010&lt;/year&gt;&lt;/dates&gt;&lt;isbn&gt;1930-7381&lt;/isbn&gt;&lt;urls&gt;&lt;related-urls&gt;&lt;url&gt;https://onlinelibrary.wiley.com/doi/abs/10.1038/oby.2009.481&lt;/url&gt;&lt;/related-urls&gt;&lt;/urls&gt;&lt;electronic-resource-num&gt;https://doi.org/10.1038/oby.2009.481&lt;/electronic-resource-num&gt;&lt;/record&gt;&lt;/Cite&gt;&lt;/EndNote&gt;</w:instrText>
      </w:r>
      <w:r w:rsidR="00C23C2E">
        <w:rPr>
          <w:rFonts w:ascii="Calibri" w:hAnsi="Calibri" w:cs="Calibri"/>
          <w:lang w:eastAsia="en-GB"/>
        </w:rPr>
        <w:fldChar w:fldCharType="separate"/>
      </w:r>
      <w:r w:rsidR="00667178">
        <w:rPr>
          <w:rFonts w:ascii="Calibri" w:hAnsi="Calibri" w:cs="Calibri"/>
          <w:noProof/>
          <w:lang w:eastAsia="en-GB"/>
        </w:rPr>
        <w:t>(22)</w:t>
      </w:r>
      <w:r w:rsidR="00C23C2E">
        <w:rPr>
          <w:rFonts w:ascii="Calibri" w:hAnsi="Calibri" w:cs="Calibri"/>
          <w:lang w:eastAsia="en-GB"/>
        </w:rPr>
        <w:fldChar w:fldCharType="end"/>
      </w:r>
      <w:r w:rsidRPr="00093097">
        <w:rPr>
          <w:rFonts w:ascii="Calibri" w:hAnsi="Calibri" w:cs="Calibri"/>
          <w:lang w:eastAsia="en-GB"/>
        </w:rPr>
        <w:t xml:space="preserve">. Of the </w:t>
      </w:r>
      <w:r w:rsidRPr="00093097">
        <w:rPr>
          <w:rFonts w:ascii="Calibri" w:hAnsi="Calibri" w:cs="Calibri"/>
          <w:lang w:eastAsia="en-GB"/>
        </w:rPr>
        <w:lastRenderedPageBreak/>
        <w:t>255 physicians who took part in the survey, 11% stated that they did not perform cervical smears on women living with obesity. Many physicians found it difficult to palpate lumps in breast tissue (80%) and required extra time to perform breast examinations. Participants reported using specific techniques to examine women living with obesity, such</w:t>
      </w:r>
      <w:r w:rsidR="003777B7">
        <w:rPr>
          <w:rFonts w:ascii="Calibri" w:hAnsi="Calibri" w:cs="Calibri"/>
          <w:lang w:eastAsia="en-GB"/>
        </w:rPr>
        <w:t xml:space="preserve"> as</w:t>
      </w:r>
      <w:r w:rsidRPr="00093097">
        <w:rPr>
          <w:rFonts w:ascii="Calibri" w:hAnsi="Calibri" w:cs="Calibri"/>
          <w:lang w:eastAsia="en-GB"/>
        </w:rPr>
        <w:t xml:space="preserve"> palpating breasts in a different manner to patients of a normal body weight. Physicians expressed a need for further education and training in examination techniques to facilitate breast and cervical screening in women with obesity</w:t>
      </w:r>
      <w:r w:rsidR="00C23C2E">
        <w:rPr>
          <w:rFonts w:ascii="Calibri" w:hAnsi="Calibri" w:cs="Calibri"/>
          <w:lang w:eastAsia="en-GB"/>
        </w:rPr>
        <w:t xml:space="preserve"> </w:t>
      </w:r>
      <w:r w:rsidR="00C23C2E">
        <w:rPr>
          <w:rFonts w:ascii="Calibri" w:hAnsi="Calibri" w:cs="Calibri"/>
          <w:lang w:eastAsia="en-GB"/>
        </w:rPr>
        <w:fldChar w:fldCharType="begin"/>
      </w:r>
      <w:r w:rsidR="00667178">
        <w:rPr>
          <w:rFonts w:ascii="Calibri" w:hAnsi="Calibri" w:cs="Calibri"/>
          <w:lang w:eastAsia="en-GB"/>
        </w:rPr>
        <w:instrText xml:space="preserve"> ADDIN EN.CITE &lt;EndNote&gt;&lt;Cite&gt;&lt;Author&gt;Ferrante&lt;/Author&gt;&lt;Year&gt;2010&lt;/Year&gt;&lt;RecNum&gt;2902&lt;/RecNum&gt;&lt;DisplayText&gt;(22)&lt;/DisplayText&gt;&lt;record&gt;&lt;rec-number&gt;2902&lt;/rec-number&gt;&lt;foreign-keys&gt;&lt;key app="EN" db-id="5tevpp990x0sdnevs5b5ad9hzp5ps25exzxd" timestamp="1609532485"&gt;2902&lt;/key&gt;&lt;/foreign-keys&gt;&lt;ref-type name="Journal Article"&gt;17&lt;/ref-type&gt;&lt;contributors&gt;&lt;authors&gt;&lt;author&gt;Ferrante, Jeanne M.&lt;/author&gt;&lt;author&gt;Fyffe, Denise C.&lt;/author&gt;&lt;author&gt;Vega, Marielos L.&lt;/author&gt;&lt;author&gt;Piasecki, Alicja K.&lt;/author&gt;&lt;author&gt;Ohman-Strickland, Pamela A.&lt;/author&gt;&lt;author&gt;Crabtree, Benjamin F.&lt;/author&gt;&lt;/authors&gt;&lt;/contributors&gt;&lt;titles&gt;&lt;title&gt;Family Physicians&amp;apos; Barriers to Cancer Screening in Extremely Obese Patients&lt;/title&gt;&lt;secondary-title&gt;Obesity&lt;/secondary-title&gt;&lt;/titles&gt;&lt;periodical&gt;&lt;full-title&gt;Obesity&lt;/full-title&gt;&lt;/periodical&gt;&lt;pages&gt;1153-1159&lt;/pages&gt;&lt;volume&gt;18&lt;/volume&gt;&lt;number&gt;6&lt;/number&gt;&lt;dates&gt;&lt;year&gt;2010&lt;/year&gt;&lt;/dates&gt;&lt;isbn&gt;1930-7381&lt;/isbn&gt;&lt;urls&gt;&lt;related-urls&gt;&lt;url&gt;https://onlinelibrary.wiley.com/doi/abs/10.1038/oby.2009.481&lt;/url&gt;&lt;/related-urls&gt;&lt;/urls&gt;&lt;electronic-resource-num&gt;https://doi.org/10.1038/oby.2009.481&lt;/electronic-resource-num&gt;&lt;/record&gt;&lt;/Cite&gt;&lt;/EndNote&gt;</w:instrText>
      </w:r>
      <w:r w:rsidR="00C23C2E">
        <w:rPr>
          <w:rFonts w:ascii="Calibri" w:hAnsi="Calibri" w:cs="Calibri"/>
          <w:lang w:eastAsia="en-GB"/>
        </w:rPr>
        <w:fldChar w:fldCharType="separate"/>
      </w:r>
      <w:r w:rsidR="00667178">
        <w:rPr>
          <w:rFonts w:ascii="Calibri" w:hAnsi="Calibri" w:cs="Calibri"/>
          <w:noProof/>
          <w:lang w:eastAsia="en-GB"/>
        </w:rPr>
        <w:t>(22)</w:t>
      </w:r>
      <w:r w:rsidR="00C23C2E">
        <w:rPr>
          <w:rFonts w:ascii="Calibri" w:hAnsi="Calibri" w:cs="Calibri"/>
          <w:lang w:eastAsia="en-GB"/>
        </w:rPr>
        <w:fldChar w:fldCharType="end"/>
      </w:r>
      <w:r w:rsidRPr="00093097">
        <w:rPr>
          <w:rFonts w:ascii="Calibri" w:hAnsi="Calibri" w:cs="Calibri"/>
          <w:lang w:eastAsia="en-GB"/>
        </w:rPr>
        <w:t>.</w:t>
      </w:r>
    </w:p>
    <w:p w14:paraId="70EFEEA1" w14:textId="0A8C7ED5" w:rsidR="00093097" w:rsidRDefault="00376C28" w:rsidP="00093097">
      <w:pPr>
        <w:spacing w:line="480" w:lineRule="auto"/>
        <w:rPr>
          <w:rFonts w:ascii="Calibri" w:hAnsi="Calibri" w:cs="Calibri"/>
          <w:lang w:eastAsia="en-GB"/>
        </w:rPr>
      </w:pPr>
      <w:r>
        <w:rPr>
          <w:rFonts w:ascii="Calibri" w:hAnsi="Calibri" w:cs="Calibri"/>
          <w:lang w:eastAsia="en-GB"/>
        </w:rPr>
        <w:t xml:space="preserve">Secondly, </w:t>
      </w:r>
      <w:r w:rsidR="00093097" w:rsidRPr="00093097">
        <w:rPr>
          <w:rFonts w:ascii="Calibri" w:hAnsi="Calibri" w:cs="Calibri"/>
          <w:lang w:eastAsia="en-GB"/>
        </w:rPr>
        <w:t>McBride et al (2019) found four themes that underpinned healthcare providers experiences with breast screening in women with obesity; patient body size impacts on mammogram efficiency and safety (</w:t>
      </w:r>
      <w:r w:rsidR="00093097" w:rsidRPr="00093097">
        <w:rPr>
          <w:rFonts w:ascii="Calibri" w:hAnsi="Calibri" w:cs="Calibri"/>
          <w:i/>
          <w:lang w:eastAsia="en-GB"/>
        </w:rPr>
        <w:t>size of breasts, problems positioning patients, technical difficulties, patient comfort),</w:t>
      </w:r>
      <w:r w:rsidR="006721CC">
        <w:rPr>
          <w:rFonts w:ascii="Calibri" w:hAnsi="Calibri" w:cs="Calibri"/>
          <w:i/>
          <w:lang w:eastAsia="en-GB"/>
        </w:rPr>
        <w:t xml:space="preserve"> </w:t>
      </w:r>
      <w:r w:rsidR="00093097" w:rsidRPr="00093097">
        <w:rPr>
          <w:rFonts w:ascii="Calibri" w:hAnsi="Calibri" w:cs="Calibri"/>
          <w:lang w:eastAsia="en-GB"/>
        </w:rPr>
        <w:t>women with obesity cannot use mobile screening vans (</w:t>
      </w:r>
      <w:r w:rsidR="00093097" w:rsidRPr="00093097">
        <w:rPr>
          <w:rFonts w:ascii="Calibri" w:hAnsi="Calibri" w:cs="Calibri"/>
          <w:i/>
          <w:lang w:eastAsia="en-GB"/>
        </w:rPr>
        <w:t>accessibility to enter van, small waiting room, small changing rooms),</w:t>
      </w:r>
      <w:r w:rsidR="00093097" w:rsidRPr="00093097">
        <w:rPr>
          <w:rFonts w:ascii="Calibri" w:hAnsi="Calibri" w:cs="Calibri"/>
          <w:lang w:eastAsia="en-GB"/>
        </w:rPr>
        <w:t>work health and safety (</w:t>
      </w:r>
      <w:r w:rsidR="00093097" w:rsidRPr="00093097">
        <w:rPr>
          <w:rFonts w:ascii="Calibri" w:hAnsi="Calibri" w:cs="Calibri"/>
          <w:i/>
          <w:lang w:eastAsia="en-GB"/>
        </w:rPr>
        <w:t>ensuring provider safety in handling heavier bodies, potential increased physical manhandling)</w:t>
      </w:r>
      <w:r w:rsidR="006721CC">
        <w:rPr>
          <w:rFonts w:ascii="Calibri" w:hAnsi="Calibri" w:cs="Calibri"/>
          <w:i/>
          <w:lang w:eastAsia="en-GB"/>
        </w:rPr>
        <w:t>,</w:t>
      </w:r>
      <w:r w:rsidR="00093097" w:rsidRPr="00093097">
        <w:rPr>
          <w:rFonts w:ascii="Calibri" w:hAnsi="Calibri" w:cs="Calibri"/>
          <w:lang w:eastAsia="en-GB"/>
        </w:rPr>
        <w:t xml:space="preserve"> and prioritising quality imaging over patient considerations (</w:t>
      </w:r>
      <w:r w:rsidR="00093097" w:rsidRPr="00093097">
        <w:rPr>
          <w:rFonts w:ascii="Calibri" w:hAnsi="Calibri" w:cs="Calibri"/>
          <w:i/>
          <w:lang w:eastAsia="en-GB"/>
        </w:rPr>
        <w:t xml:space="preserve">needing to ensure adequate compression) </w:t>
      </w:r>
      <w:r w:rsidR="00C23C2E">
        <w:rPr>
          <w:rFonts w:ascii="Calibri" w:hAnsi="Calibri" w:cs="Calibri"/>
          <w:i/>
          <w:lang w:eastAsia="en-GB"/>
        </w:rPr>
        <w:fldChar w:fldCharType="begin">
          <w:fldData xml:space="preserve">PEVuZE5vdGU+PENpdGU+PEF1dGhvcj5NY0JyaWRlPC9BdXRob3I+PFllYXI+MjAxOTwvWWVhcj48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</w:fldData>
        </w:fldChar>
      </w:r>
      <w:r w:rsidR="00667178">
        <w:rPr>
          <w:rFonts w:ascii="Calibri" w:hAnsi="Calibri" w:cs="Calibri"/>
          <w:i/>
          <w:lang w:eastAsia="en-GB"/>
        </w:rPr>
        <w:instrText xml:space="preserve"> ADDIN EN.CITE </w:instrText>
      </w:r>
      <w:r w:rsidR="00667178">
        <w:rPr>
          <w:rFonts w:ascii="Calibri" w:hAnsi="Calibri" w:cs="Calibri"/>
          <w:i/>
          <w:lang w:eastAsia="en-GB"/>
        </w:rPr>
        <w:fldChar w:fldCharType="begin">
          <w:fldData xml:space="preserve">PEVuZE5vdGU+PENpdGU+PEF1dGhvcj5NY0JyaWRlPC9BdXRob3I+PFllYXI+MjAxOTwvWWVhcj48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</w:fldData>
        </w:fldChar>
      </w:r>
      <w:r w:rsidR="00667178">
        <w:rPr>
          <w:rFonts w:ascii="Calibri" w:hAnsi="Calibri" w:cs="Calibri"/>
          <w:i/>
          <w:lang w:eastAsia="en-GB"/>
        </w:rPr>
        <w:instrText xml:space="preserve"> ADDIN EN.CITE.DATA </w:instrText>
      </w:r>
      <w:r w:rsidR="00667178">
        <w:rPr>
          <w:rFonts w:ascii="Calibri" w:hAnsi="Calibri" w:cs="Calibri"/>
          <w:i/>
          <w:lang w:eastAsia="en-GB"/>
        </w:rPr>
      </w:r>
      <w:r w:rsidR="00667178">
        <w:rPr>
          <w:rFonts w:ascii="Calibri" w:hAnsi="Calibri" w:cs="Calibri"/>
          <w:i/>
          <w:lang w:eastAsia="en-GB"/>
        </w:rPr>
        <w:fldChar w:fldCharType="end"/>
      </w:r>
      <w:r w:rsidR="00C23C2E">
        <w:rPr>
          <w:rFonts w:ascii="Calibri" w:hAnsi="Calibri" w:cs="Calibri"/>
          <w:i/>
          <w:lang w:eastAsia="en-GB"/>
        </w:rPr>
        <w:fldChar w:fldCharType="separate"/>
      </w:r>
      <w:r w:rsidR="00667178">
        <w:rPr>
          <w:rFonts w:ascii="Calibri" w:hAnsi="Calibri" w:cs="Calibri"/>
          <w:i/>
          <w:noProof/>
          <w:lang w:eastAsia="en-GB"/>
        </w:rPr>
        <w:t>(19)</w:t>
      </w:r>
      <w:r w:rsidR="00C23C2E">
        <w:rPr>
          <w:rFonts w:ascii="Calibri" w:hAnsi="Calibri" w:cs="Calibri"/>
          <w:i/>
          <w:lang w:eastAsia="en-GB"/>
        </w:rPr>
        <w:fldChar w:fldCharType="end"/>
      </w:r>
      <w:r w:rsidR="00093097" w:rsidRPr="00093097">
        <w:rPr>
          <w:rFonts w:ascii="Calibri" w:hAnsi="Calibri" w:cs="Calibri"/>
          <w:lang w:eastAsia="en-GB"/>
        </w:rPr>
        <w:t>. Providers reported feeling</w:t>
      </w:r>
      <w:r w:rsidR="00BA1C88">
        <w:rPr>
          <w:rFonts w:ascii="Calibri" w:hAnsi="Calibri" w:cs="Calibri"/>
          <w:lang w:eastAsia="en-GB"/>
        </w:rPr>
        <w:t xml:space="preserve"> that</w:t>
      </w:r>
      <w:r w:rsidR="00093097" w:rsidRPr="00093097">
        <w:rPr>
          <w:rFonts w:ascii="Calibri" w:hAnsi="Calibri" w:cs="Calibri"/>
          <w:lang w:eastAsia="en-GB"/>
        </w:rPr>
        <w:t xml:space="preserve"> weight was a difficult topic to discuss, there were other barriers such as cultural and lack of education</w:t>
      </w:r>
      <w:r w:rsidR="006721CC">
        <w:rPr>
          <w:rFonts w:ascii="Calibri" w:hAnsi="Calibri" w:cs="Calibri"/>
          <w:lang w:eastAsia="en-GB"/>
        </w:rPr>
        <w:t>,</w:t>
      </w:r>
      <w:r w:rsidR="00093097" w:rsidRPr="00093097">
        <w:rPr>
          <w:rFonts w:ascii="Calibri" w:hAnsi="Calibri" w:cs="Calibri"/>
          <w:lang w:eastAsia="en-GB"/>
        </w:rPr>
        <w:t xml:space="preserve"> and that weight alone was not a barrier to screening</w:t>
      </w:r>
      <w:r w:rsidR="00C23C2E">
        <w:rPr>
          <w:rFonts w:ascii="Calibri" w:hAnsi="Calibri" w:cs="Calibri"/>
          <w:lang w:eastAsia="en-GB"/>
        </w:rPr>
        <w:t xml:space="preserve"> </w:t>
      </w:r>
      <w:r w:rsidR="00C23C2E">
        <w:rPr>
          <w:rFonts w:ascii="Calibri" w:hAnsi="Calibri" w:cs="Calibri"/>
          <w:lang w:eastAsia="en-GB"/>
        </w:rPr>
        <w:fldChar w:fldCharType="begin">
          <w:fldData xml:space="preserve">PEVuZE5vdGU+PENpdGU+PEF1dGhvcj5NY0JyaWRlPC9BdXRob3I+PFllYXI+MjAxOTwvWWVhcj48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PEVuZE5vdGU+PENpdGU+PEF1dGhvcj5NY0JyaWRlPC9BdXRob3I+PFllYXI+MjAxOTwvWWVhcj48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C23C2E">
        <w:rPr>
          <w:rFonts w:ascii="Calibri" w:hAnsi="Calibri" w:cs="Calibri"/>
          <w:lang w:eastAsia="en-GB"/>
        </w:rPr>
        <w:fldChar w:fldCharType="separate"/>
      </w:r>
      <w:r w:rsidR="00667178">
        <w:rPr>
          <w:rFonts w:ascii="Calibri" w:hAnsi="Calibri" w:cs="Calibri"/>
          <w:noProof/>
          <w:lang w:eastAsia="en-GB"/>
        </w:rPr>
        <w:t>(19)</w:t>
      </w:r>
      <w:r w:rsidR="00C23C2E">
        <w:rPr>
          <w:rFonts w:ascii="Calibri" w:hAnsi="Calibri" w:cs="Calibri"/>
          <w:lang w:eastAsia="en-GB"/>
        </w:rPr>
        <w:fldChar w:fldCharType="end"/>
      </w:r>
      <w:r w:rsidR="00AC4F8E">
        <w:rPr>
          <w:rFonts w:ascii="Calibri" w:hAnsi="Calibri" w:cs="Calibri"/>
          <w:noProof/>
          <w:lang w:eastAsia="en-GB"/>
        </w:rPr>
        <w:t xml:space="preserve"> (see Table </w:t>
      </w:r>
      <w:r w:rsidR="00760EC9">
        <w:rPr>
          <w:rFonts w:ascii="Calibri" w:hAnsi="Calibri" w:cs="Calibri"/>
          <w:noProof/>
          <w:lang w:eastAsia="en-GB"/>
        </w:rPr>
        <w:t>3</w:t>
      </w:r>
      <w:r w:rsidR="00AC4F8E">
        <w:rPr>
          <w:rFonts w:ascii="Calibri" w:hAnsi="Calibri" w:cs="Calibri"/>
          <w:noProof/>
          <w:lang w:eastAsia="en-GB"/>
        </w:rPr>
        <w:t>)</w:t>
      </w:r>
      <w:r w:rsidR="00093097" w:rsidRPr="00093097">
        <w:rPr>
          <w:rFonts w:ascii="Calibri" w:hAnsi="Calibri" w:cs="Calibri"/>
          <w:lang w:eastAsia="en-GB"/>
        </w:rPr>
        <w:t>.</w:t>
      </w:r>
    </w:p>
    <w:p w14:paraId="069C63F9" w14:textId="6438140D" w:rsidR="0094397B" w:rsidRPr="00093097" w:rsidRDefault="0094397B" w:rsidP="00093097">
      <w:pPr>
        <w:spacing w:line="480" w:lineRule="auto"/>
        <w:rPr>
          <w:rFonts w:ascii="Calibri" w:hAnsi="Calibri" w:cs="Calibri"/>
          <w:i/>
          <w:iCs/>
          <w:lang w:eastAsia="en-GB"/>
        </w:rPr>
      </w:pPr>
      <w:r w:rsidRPr="0094397B">
        <w:rPr>
          <w:rFonts w:ascii="Calibri" w:hAnsi="Calibri" w:cs="Calibri"/>
          <w:i/>
          <w:iCs/>
          <w:lang w:eastAsia="en-GB"/>
        </w:rPr>
        <w:t xml:space="preserve">Insert Table </w:t>
      </w:r>
      <w:r w:rsidR="00760EC9">
        <w:rPr>
          <w:rFonts w:ascii="Calibri" w:hAnsi="Calibri" w:cs="Calibri"/>
          <w:i/>
          <w:iCs/>
          <w:lang w:eastAsia="en-GB"/>
        </w:rPr>
        <w:t>3</w:t>
      </w:r>
      <w:r w:rsidR="00760EC9" w:rsidRPr="0094397B">
        <w:rPr>
          <w:rFonts w:ascii="Calibri" w:hAnsi="Calibri" w:cs="Calibri"/>
          <w:i/>
          <w:iCs/>
          <w:lang w:eastAsia="en-GB"/>
        </w:rPr>
        <w:t xml:space="preserve"> </w:t>
      </w:r>
      <w:r w:rsidRPr="0094397B">
        <w:rPr>
          <w:rFonts w:ascii="Calibri" w:hAnsi="Calibri" w:cs="Calibri"/>
          <w:i/>
          <w:iCs/>
          <w:lang w:eastAsia="en-GB"/>
        </w:rPr>
        <w:t>here</w:t>
      </w:r>
    </w:p>
    <w:p w14:paraId="4F26801F" w14:textId="768FF59B" w:rsidR="00093097" w:rsidRPr="00093097" w:rsidRDefault="00093097" w:rsidP="00093097">
      <w:pPr>
        <w:spacing w:line="480" w:lineRule="auto"/>
        <w:rPr>
          <w:rFonts w:ascii="Calibri" w:eastAsia="Times New Roman" w:hAnsi="Calibri" w:cs="Calibri"/>
          <w:color w:val="1C1D1E"/>
          <w:lang w:eastAsia="en-GB"/>
        </w:rPr>
      </w:pPr>
      <w:r w:rsidRPr="00093097">
        <w:rPr>
          <w:rFonts w:ascii="Calibri" w:hAnsi="Calibri" w:cs="Calibri"/>
          <w:lang w:eastAsia="en-GB"/>
        </w:rPr>
        <w:t>The</w:t>
      </w:r>
      <w:r w:rsidR="00405FD0">
        <w:rPr>
          <w:rFonts w:ascii="Calibri" w:hAnsi="Calibri" w:cs="Calibri"/>
          <w:lang w:eastAsia="en-GB"/>
        </w:rPr>
        <w:t>se</w:t>
      </w:r>
      <w:r w:rsidRPr="00093097">
        <w:rPr>
          <w:rFonts w:ascii="Calibri" w:hAnsi="Calibri" w:cs="Calibri"/>
          <w:lang w:eastAsia="en-GB"/>
        </w:rPr>
        <w:t xml:space="preserve"> studies identified strategies used to deal with the issues and/or barriers to screening given by patients</w:t>
      </w:r>
      <w:r w:rsidR="00405FD0">
        <w:rPr>
          <w:rFonts w:ascii="Calibri" w:hAnsi="Calibri" w:cs="Calibri"/>
          <w:lang w:eastAsia="en-GB"/>
        </w:rPr>
        <w:t>,</w:t>
      </w:r>
      <w:r w:rsidRPr="00093097">
        <w:rPr>
          <w:rFonts w:ascii="Calibri" w:hAnsi="Calibri" w:cs="Calibri"/>
          <w:lang w:eastAsia="en-GB"/>
        </w:rPr>
        <w:t xml:space="preserve"> </w:t>
      </w:r>
      <w:r w:rsidR="00405FD0">
        <w:rPr>
          <w:rFonts w:ascii="Calibri" w:hAnsi="Calibri" w:cs="Calibri"/>
          <w:lang w:eastAsia="en-GB"/>
        </w:rPr>
        <w:t>including</w:t>
      </w:r>
      <w:r w:rsidRPr="00093097">
        <w:rPr>
          <w:rFonts w:ascii="Calibri" w:hAnsi="Calibri" w:cs="Calibri"/>
          <w:lang w:eastAsia="en-GB"/>
        </w:rPr>
        <w:t xml:space="preserve"> continuous patient education, addressing fears and misconception, motivating </w:t>
      </w:r>
      <w:r w:rsidR="001D7416">
        <w:rPr>
          <w:rFonts w:ascii="Calibri" w:hAnsi="Calibri" w:cs="Calibri"/>
          <w:lang w:eastAsia="en-GB"/>
        </w:rPr>
        <w:t>patients</w:t>
      </w:r>
      <w:r w:rsidR="001D7416" w:rsidRPr="00093097">
        <w:rPr>
          <w:rFonts w:ascii="Calibri" w:hAnsi="Calibri" w:cs="Calibri"/>
          <w:lang w:eastAsia="en-GB"/>
        </w:rPr>
        <w:t xml:space="preserve"> </w:t>
      </w:r>
      <w:r w:rsidRPr="00093097">
        <w:rPr>
          <w:rFonts w:ascii="Calibri" w:hAnsi="Calibri" w:cs="Calibri"/>
          <w:lang w:eastAsia="en-GB"/>
        </w:rPr>
        <w:t>to take care of themselves for the sake of their families, persistent engagement, referring to OB/GYN, using scare tactics, not persisting owing to feelings that the actions were futile, and asking patients to sign a waiver stating they have refused the screening offer.</w:t>
      </w:r>
    </w:p>
    <w:p w14:paraId="130DFFB4" w14:textId="0BCE3E49" w:rsidR="00093097" w:rsidRPr="00093097" w:rsidRDefault="009A13F3" w:rsidP="00093097">
      <w:pPr>
        <w:keepNext/>
        <w:keepLines/>
        <w:spacing w:before="40" w:after="0"/>
        <w:outlineLvl w:val="1"/>
        <w:rPr>
          <w:rFonts w:ascii="Calibri" w:eastAsia="Times New Roman" w:hAnsi="Calibri" w:cs="Calibri"/>
          <w:b/>
          <w:lang w:eastAsia="en-GB"/>
        </w:rPr>
      </w:pPr>
      <w:bookmarkStart w:id="2" w:name="_Toc67299876"/>
      <w:r>
        <w:rPr>
          <w:rFonts w:ascii="Calibri" w:eastAsia="Times New Roman" w:hAnsi="Calibri" w:cs="Calibri"/>
          <w:b/>
          <w:lang w:eastAsia="en-GB"/>
        </w:rPr>
        <w:t>Emerging</w:t>
      </w:r>
      <w:r w:rsidR="00721405">
        <w:rPr>
          <w:rFonts w:ascii="Calibri" w:eastAsia="Times New Roman" w:hAnsi="Calibri" w:cs="Calibri"/>
          <w:b/>
          <w:lang w:eastAsia="en-GB"/>
        </w:rPr>
        <w:t xml:space="preserve"> g</w:t>
      </w:r>
      <w:r w:rsidR="00093097" w:rsidRPr="00093097">
        <w:rPr>
          <w:rFonts w:ascii="Calibri" w:eastAsia="Times New Roman" w:hAnsi="Calibri" w:cs="Calibri"/>
          <w:b/>
          <w:lang w:eastAsia="en-GB"/>
        </w:rPr>
        <w:t>ender issues</w:t>
      </w:r>
      <w:bookmarkEnd w:id="2"/>
    </w:p>
    <w:p w14:paraId="242DE8CB" w14:textId="77777777" w:rsidR="009263D9" w:rsidRDefault="009263D9" w:rsidP="00093097">
      <w:pPr>
        <w:spacing w:line="480" w:lineRule="auto"/>
        <w:rPr>
          <w:rFonts w:ascii="Calibri" w:hAnsi="Calibri" w:cs="Calibri"/>
          <w:lang w:eastAsia="en-GB"/>
        </w:rPr>
      </w:pPr>
    </w:p>
    <w:p w14:paraId="69C15969" w14:textId="0478AA67" w:rsidR="00093097" w:rsidRPr="00093097" w:rsidRDefault="00093097" w:rsidP="00093097">
      <w:pPr>
        <w:spacing w:line="480" w:lineRule="auto"/>
        <w:rPr>
          <w:rFonts w:ascii="Calibri" w:hAnsi="Calibri" w:cs="Calibri"/>
          <w:lang w:eastAsia="en-GB"/>
        </w:rPr>
      </w:pPr>
      <w:r w:rsidRPr="00093097">
        <w:rPr>
          <w:rFonts w:ascii="Calibri" w:hAnsi="Calibri" w:cs="Calibri"/>
          <w:lang w:eastAsia="en-GB"/>
        </w:rPr>
        <w:lastRenderedPageBreak/>
        <w:t>There</w:t>
      </w:r>
      <w:r w:rsidR="00CD2A69">
        <w:rPr>
          <w:rFonts w:ascii="Calibri" w:hAnsi="Calibri" w:cs="Calibri"/>
          <w:lang w:eastAsia="en-GB"/>
        </w:rPr>
        <w:t xml:space="preserve"> appeared to be issues around gender</w:t>
      </w:r>
      <w:r w:rsidR="001D7416">
        <w:rPr>
          <w:rFonts w:ascii="Calibri" w:hAnsi="Calibri" w:cs="Calibri"/>
          <w:lang w:eastAsia="en-GB"/>
        </w:rPr>
        <w:t xml:space="preserve"> </w:t>
      </w:r>
      <w:r w:rsidR="00CD2A69">
        <w:rPr>
          <w:rFonts w:ascii="Calibri" w:hAnsi="Calibri" w:cs="Calibri"/>
          <w:lang w:eastAsia="en-GB"/>
        </w:rPr>
        <w:t>reported</w:t>
      </w:r>
      <w:r w:rsidRPr="00093097">
        <w:rPr>
          <w:rFonts w:ascii="Calibri" w:hAnsi="Calibri" w:cs="Calibri"/>
          <w:lang w:eastAsia="en-GB"/>
        </w:rPr>
        <w:t xml:space="preserve"> in nearly half the studies, which were noted to exist </w:t>
      </w:r>
      <w:r w:rsidR="001D7416">
        <w:rPr>
          <w:rFonts w:ascii="Calibri" w:hAnsi="Calibri" w:cs="Calibri"/>
          <w:lang w:eastAsia="en-GB"/>
        </w:rPr>
        <w:t xml:space="preserve">both </w:t>
      </w:r>
      <w:r w:rsidR="00CD2A69">
        <w:rPr>
          <w:rFonts w:ascii="Calibri" w:hAnsi="Calibri" w:cs="Calibri"/>
          <w:lang w:eastAsia="en-GB"/>
        </w:rPr>
        <w:t>with</w:t>
      </w:r>
      <w:r w:rsidRPr="00093097">
        <w:rPr>
          <w:rFonts w:ascii="Calibri" w:hAnsi="Calibri" w:cs="Calibri"/>
          <w:lang w:eastAsia="en-GB"/>
        </w:rPr>
        <w:t xml:space="preserve"> healthcare professionals and with patients</w:t>
      </w:r>
    </w:p>
    <w:p w14:paraId="399008BB" w14:textId="26939479" w:rsidR="00093097" w:rsidRPr="00093097" w:rsidRDefault="000A38E3" w:rsidP="00093097">
      <w:pPr>
        <w:keepNext/>
        <w:keepLines/>
        <w:spacing w:before="40" w:after="0"/>
        <w:outlineLvl w:val="1"/>
        <w:rPr>
          <w:rFonts w:ascii="Calibri" w:eastAsiaTheme="majorEastAsia" w:hAnsi="Calibri" w:cs="Calibri"/>
          <w:b/>
          <w:lang w:eastAsia="en-GB"/>
        </w:rPr>
      </w:pPr>
      <w:r>
        <w:rPr>
          <w:rFonts w:ascii="Calibri" w:eastAsiaTheme="majorEastAsia" w:hAnsi="Calibri" w:cs="Calibri"/>
          <w:b/>
          <w:lang w:eastAsia="en-GB"/>
        </w:rPr>
        <w:t xml:space="preserve">Physician </w:t>
      </w:r>
      <w:r w:rsidR="00552F9F">
        <w:rPr>
          <w:rFonts w:ascii="Calibri" w:eastAsiaTheme="majorEastAsia" w:hAnsi="Calibri" w:cs="Calibri"/>
          <w:b/>
          <w:lang w:eastAsia="en-GB"/>
        </w:rPr>
        <w:t>i</w:t>
      </w:r>
      <w:r>
        <w:rPr>
          <w:rFonts w:ascii="Calibri" w:eastAsiaTheme="majorEastAsia" w:hAnsi="Calibri" w:cs="Calibri"/>
          <w:b/>
          <w:lang w:eastAsia="en-GB"/>
        </w:rPr>
        <w:t xml:space="preserve">nvolvement and </w:t>
      </w:r>
      <w:r w:rsidR="00552F9F">
        <w:rPr>
          <w:rFonts w:ascii="Calibri" w:eastAsiaTheme="majorEastAsia" w:hAnsi="Calibri" w:cs="Calibri"/>
          <w:b/>
          <w:lang w:eastAsia="en-GB"/>
        </w:rPr>
        <w:t>l</w:t>
      </w:r>
      <w:r>
        <w:rPr>
          <w:rFonts w:ascii="Calibri" w:eastAsiaTheme="majorEastAsia" w:hAnsi="Calibri" w:cs="Calibri"/>
          <w:b/>
          <w:lang w:eastAsia="en-GB"/>
        </w:rPr>
        <w:t xml:space="preserve">ikelihood of </w:t>
      </w:r>
      <w:r w:rsidR="00552F9F">
        <w:rPr>
          <w:rFonts w:ascii="Calibri" w:eastAsiaTheme="majorEastAsia" w:hAnsi="Calibri" w:cs="Calibri"/>
          <w:b/>
          <w:lang w:eastAsia="en-GB"/>
        </w:rPr>
        <w:t>i</w:t>
      </w:r>
      <w:r>
        <w:rPr>
          <w:rFonts w:ascii="Calibri" w:eastAsiaTheme="majorEastAsia" w:hAnsi="Calibri" w:cs="Calibri"/>
          <w:b/>
          <w:lang w:eastAsia="en-GB"/>
        </w:rPr>
        <w:t xml:space="preserve">nterprofessional </w:t>
      </w:r>
      <w:r w:rsidR="00552F9F">
        <w:rPr>
          <w:rFonts w:ascii="Calibri" w:eastAsiaTheme="majorEastAsia" w:hAnsi="Calibri" w:cs="Calibri"/>
          <w:b/>
          <w:lang w:eastAsia="en-GB"/>
        </w:rPr>
        <w:t>r</w:t>
      </w:r>
      <w:r>
        <w:rPr>
          <w:rFonts w:ascii="Calibri" w:eastAsiaTheme="majorEastAsia" w:hAnsi="Calibri" w:cs="Calibri"/>
          <w:b/>
          <w:lang w:eastAsia="en-GB"/>
        </w:rPr>
        <w:t>eferral</w:t>
      </w:r>
    </w:p>
    <w:p w14:paraId="65ABC3E0" w14:textId="77777777" w:rsidR="00093097" w:rsidRPr="00093097" w:rsidRDefault="00093097" w:rsidP="00093097">
      <w:pPr>
        <w:rPr>
          <w:rFonts w:ascii="Calibri" w:hAnsi="Calibri" w:cs="Calibri"/>
          <w:lang w:eastAsia="en-GB"/>
        </w:rPr>
      </w:pPr>
    </w:p>
    <w:p w14:paraId="09864F55" w14:textId="6908BD34" w:rsidR="00093097" w:rsidRPr="00093097" w:rsidRDefault="00093097" w:rsidP="00093097">
      <w:pPr>
        <w:spacing w:line="480" w:lineRule="auto"/>
        <w:rPr>
          <w:rFonts w:ascii="Calibri" w:hAnsi="Calibri" w:cs="Calibri"/>
          <w:lang w:eastAsia="en-GB"/>
        </w:rPr>
      </w:pPr>
      <w:r w:rsidRPr="00093097">
        <w:rPr>
          <w:rFonts w:ascii="Calibri" w:hAnsi="Calibri" w:cs="Calibri"/>
          <w:lang w:eastAsia="en-GB"/>
        </w:rPr>
        <w:t>Female physicians were more likely to perform cervical smears in their offices, whilst male physicians reported fewer difficulties palpating pelvic masses and were less likely to report incidence of embarrassment by female patients with severe and complex obesity. It was noted that male physicians were more likely to refer female patients who refused mammograms or cervical smears to OB/GYN colleagues</w:t>
      </w:r>
      <w:r w:rsidR="001F3499">
        <w:rPr>
          <w:rFonts w:ascii="Calibri" w:hAnsi="Calibri" w:cs="Calibri"/>
          <w:lang w:eastAsia="en-GB"/>
        </w:rPr>
        <w:t xml:space="preserve"> </w:t>
      </w:r>
      <w:r w:rsidR="001F3499">
        <w:rPr>
          <w:rFonts w:ascii="Calibri" w:hAnsi="Calibri" w:cs="Calibri"/>
          <w:lang w:eastAsia="en-GB"/>
        </w:rPr>
        <w:fldChar w:fldCharType="begin"/>
      </w:r>
      <w:r w:rsidR="00667178">
        <w:rPr>
          <w:rFonts w:ascii="Calibri" w:hAnsi="Calibri" w:cs="Calibri"/>
          <w:lang w:eastAsia="en-GB"/>
        </w:rPr>
        <w:instrText xml:space="preserve"> ADDIN EN.CITE &lt;EndNote&gt;&lt;Cite&gt;&lt;Author&gt;Ferrante&lt;/Author&gt;&lt;Year&gt;2010&lt;/Year&gt;&lt;RecNum&gt;2902&lt;/RecNum&gt;&lt;DisplayText&gt;(22)&lt;/DisplayText&gt;&lt;record&gt;&lt;rec-number&gt;2902&lt;/rec-number&gt;&lt;foreign-keys&gt;&lt;key app="EN" db-id="5tevpp990x0sdnevs5b5ad9hzp5ps25exzxd" timestamp="1609532485"&gt;2902&lt;/key&gt;&lt;/foreign-keys&gt;&lt;ref-type name="Journal Article"&gt;17&lt;/ref-type&gt;&lt;contributors&gt;&lt;authors&gt;&lt;author&gt;Ferrante, Jeanne M.&lt;/author&gt;&lt;author&gt;Fyffe, Denise C.&lt;/author&gt;&lt;author&gt;Vega, Marielos L.&lt;/author&gt;&lt;author&gt;Piasecki, Alicja K.&lt;/author&gt;&lt;author&gt;Ohman-Strickland, Pamela A.&lt;/author&gt;&lt;author&gt;Crabtree, Benjamin F.&lt;/author&gt;&lt;/authors&gt;&lt;/contributors&gt;&lt;titles&gt;&lt;title&gt;Family Physicians&amp;apos; Barriers to Cancer Screening in Extremely Obese Patients&lt;/title&gt;&lt;secondary-title&gt;Obesity&lt;/secondary-title&gt;&lt;/titles&gt;&lt;periodical&gt;&lt;full-title&gt;Obesity&lt;/full-title&gt;&lt;/periodical&gt;&lt;pages&gt;1153-1159&lt;/pages&gt;&lt;volume&gt;18&lt;/volume&gt;&lt;number&gt;6&lt;/number&gt;&lt;dates&gt;&lt;year&gt;2010&lt;/year&gt;&lt;/dates&gt;&lt;isbn&gt;1930-7381&lt;/isbn&gt;&lt;urls&gt;&lt;related-urls&gt;&lt;url&gt;https://onlinelibrary.wiley.com/doi/abs/10.1038/oby.2009.481&lt;/url&gt;&lt;/related-urls&gt;&lt;/urls&gt;&lt;electronic-resource-num&gt;https://doi.org/10.1038/oby.2009.481&lt;/electronic-resource-num&gt;&lt;/record&gt;&lt;/Cite&gt;&lt;/EndNote&gt;</w:instrText>
      </w:r>
      <w:r w:rsidR="001F3499">
        <w:rPr>
          <w:rFonts w:ascii="Calibri" w:hAnsi="Calibri" w:cs="Calibri"/>
          <w:lang w:eastAsia="en-GB"/>
        </w:rPr>
        <w:fldChar w:fldCharType="separate"/>
      </w:r>
      <w:r w:rsidR="00667178">
        <w:rPr>
          <w:rFonts w:ascii="Calibri" w:hAnsi="Calibri" w:cs="Calibri"/>
          <w:noProof/>
          <w:lang w:eastAsia="en-GB"/>
        </w:rPr>
        <w:t>(22)</w:t>
      </w:r>
      <w:r w:rsidR="001F3499">
        <w:rPr>
          <w:rFonts w:ascii="Calibri" w:hAnsi="Calibri" w:cs="Calibri"/>
          <w:lang w:eastAsia="en-GB"/>
        </w:rPr>
        <w:fldChar w:fldCharType="end"/>
      </w:r>
      <w:r w:rsidR="00126894">
        <w:rPr>
          <w:rFonts w:ascii="Calibri" w:hAnsi="Calibri" w:cs="Calibri"/>
          <w:lang w:eastAsia="en-GB"/>
        </w:rPr>
        <w:t>; the reasons for this are not known</w:t>
      </w:r>
      <w:r w:rsidRPr="00093097">
        <w:rPr>
          <w:rFonts w:ascii="Calibri" w:hAnsi="Calibri" w:cs="Calibri"/>
          <w:lang w:eastAsia="en-GB"/>
        </w:rPr>
        <w:t>.</w:t>
      </w:r>
    </w:p>
    <w:p w14:paraId="009E1306" w14:textId="4008513D" w:rsidR="00093097" w:rsidRPr="00093097" w:rsidRDefault="000A38E3" w:rsidP="00093097">
      <w:pPr>
        <w:keepNext/>
        <w:keepLines/>
        <w:spacing w:before="40" w:after="0"/>
        <w:outlineLvl w:val="1"/>
        <w:rPr>
          <w:rFonts w:ascii="Calibri" w:eastAsiaTheme="majorEastAsia" w:hAnsi="Calibri" w:cs="Calibri"/>
          <w:b/>
          <w:lang w:eastAsia="en-GB"/>
        </w:rPr>
      </w:pPr>
      <w:r>
        <w:rPr>
          <w:rFonts w:ascii="Calibri" w:eastAsiaTheme="majorEastAsia" w:hAnsi="Calibri" w:cs="Calibri"/>
          <w:b/>
          <w:lang w:eastAsia="en-GB"/>
        </w:rPr>
        <w:t xml:space="preserve">Screening </w:t>
      </w:r>
      <w:r w:rsidR="00552F9F">
        <w:rPr>
          <w:rFonts w:ascii="Calibri" w:eastAsiaTheme="majorEastAsia" w:hAnsi="Calibri" w:cs="Calibri"/>
          <w:b/>
          <w:lang w:eastAsia="en-GB"/>
        </w:rPr>
        <w:t>u</w:t>
      </w:r>
      <w:r>
        <w:rPr>
          <w:rFonts w:ascii="Calibri" w:eastAsiaTheme="majorEastAsia" w:hAnsi="Calibri" w:cs="Calibri"/>
          <w:b/>
          <w:lang w:eastAsia="en-GB"/>
        </w:rPr>
        <w:t xml:space="preserve">ptake and </w:t>
      </w:r>
      <w:r w:rsidR="00552F9F">
        <w:rPr>
          <w:rFonts w:ascii="Calibri" w:eastAsiaTheme="majorEastAsia" w:hAnsi="Calibri" w:cs="Calibri"/>
          <w:b/>
          <w:lang w:eastAsia="en-GB"/>
        </w:rPr>
        <w:t>r</w:t>
      </w:r>
      <w:r>
        <w:rPr>
          <w:rFonts w:ascii="Calibri" w:eastAsiaTheme="majorEastAsia" w:hAnsi="Calibri" w:cs="Calibri"/>
          <w:b/>
          <w:lang w:eastAsia="en-GB"/>
        </w:rPr>
        <w:t xml:space="preserve">isk </w:t>
      </w:r>
      <w:r w:rsidR="00552F9F">
        <w:rPr>
          <w:rFonts w:ascii="Calibri" w:eastAsiaTheme="majorEastAsia" w:hAnsi="Calibri" w:cs="Calibri"/>
          <w:b/>
          <w:lang w:eastAsia="en-GB"/>
        </w:rPr>
        <w:t>a</w:t>
      </w:r>
      <w:r>
        <w:rPr>
          <w:rFonts w:ascii="Calibri" w:eastAsiaTheme="majorEastAsia" w:hAnsi="Calibri" w:cs="Calibri"/>
          <w:b/>
          <w:lang w:eastAsia="en-GB"/>
        </w:rPr>
        <w:t>wareness</w:t>
      </w:r>
    </w:p>
    <w:p w14:paraId="4B4C87EC" w14:textId="77777777" w:rsidR="00093097" w:rsidRPr="00093097" w:rsidRDefault="00093097" w:rsidP="00093097">
      <w:pPr>
        <w:rPr>
          <w:rFonts w:ascii="Calibri" w:hAnsi="Calibri" w:cs="Calibri"/>
          <w:lang w:eastAsia="en-GB"/>
        </w:rPr>
      </w:pPr>
    </w:p>
    <w:p w14:paraId="52075229" w14:textId="444B6043" w:rsidR="00093097" w:rsidRPr="00093097" w:rsidRDefault="00093097" w:rsidP="00093097">
      <w:pPr>
        <w:spacing w:line="480" w:lineRule="auto"/>
        <w:rPr>
          <w:rFonts w:ascii="Calibri" w:hAnsi="Calibri" w:cs="Calibri"/>
          <w:lang w:eastAsia="en-GB"/>
        </w:rPr>
      </w:pPr>
      <w:r w:rsidRPr="00093097">
        <w:rPr>
          <w:rFonts w:ascii="Calibri" w:hAnsi="Calibri" w:cs="Calibri"/>
          <w:lang w:eastAsia="en-GB"/>
        </w:rPr>
        <w:t>Women</w:t>
      </w:r>
      <w:r w:rsidR="00875DF8">
        <w:rPr>
          <w:rFonts w:ascii="Calibri" w:hAnsi="Calibri" w:cs="Calibri"/>
          <w:lang w:eastAsia="en-GB"/>
        </w:rPr>
        <w:t xml:space="preserve"> living</w:t>
      </w:r>
      <w:r w:rsidRPr="00093097">
        <w:rPr>
          <w:rFonts w:ascii="Calibri" w:hAnsi="Calibri" w:cs="Calibri"/>
          <w:lang w:eastAsia="en-GB"/>
        </w:rPr>
        <w:t xml:space="preserve"> with overweight and obesity were found to be less likely to undergo colorectal screening than women of normal weight, but this variation did not apply to men</w:t>
      </w:r>
      <w:r w:rsidR="00D5091B">
        <w:rPr>
          <w:rFonts w:ascii="Calibri" w:hAnsi="Calibri" w:cs="Calibri"/>
          <w:lang w:eastAsia="en-GB"/>
        </w:rPr>
        <w:t xml:space="preserve"> </w:t>
      </w:r>
      <w:r w:rsidR="00D5091B">
        <w:rPr>
          <w:rFonts w:ascii="Calibri" w:hAnsi="Calibri" w:cs="Calibri"/>
          <w:lang w:eastAsia="en-GB"/>
        </w:rPr>
        <w:fldChar w:fldCharType="begin"/>
      </w:r>
      <w:r w:rsidR="00667178">
        <w:rPr>
          <w:rFonts w:ascii="Calibri" w:hAnsi="Calibri" w:cs="Calibri"/>
          <w:lang w:eastAsia="en-GB"/>
        </w:rPr>
        <w:instrText xml:space="preserve"> ADDIN EN.CITE &lt;EndNote&gt;&lt;Cite&gt;&lt;Author&gt;Messina&lt;/Author&gt;&lt;Year&gt;2012&lt;/Year&gt;&lt;RecNum&gt;3613&lt;/RecNum&gt;&lt;DisplayText&gt;(23)&lt;/DisplayText&gt;&lt;record&gt;&lt;rec-number&gt;3613&lt;/rec-number&gt;&lt;foreign-keys&gt;&lt;key app="EN" db-id="5tevpp990x0sdnevs5b5ad9hzp5ps25exzxd" timestamp="1616235320"&gt;3613&lt;/key&gt;&lt;/foreign-keys&gt;&lt;ref-type name="Journal Article"&gt;17&lt;/ref-type&gt;&lt;contributors&gt;&lt;authors&gt;&lt;author&gt;Messina, C. R.&lt;/author&gt;&lt;author&gt;Lane, D. S.&lt;/author&gt;&lt;author&gt;Anderson, J. C.&lt;/author&gt;&lt;/authors&gt;&lt;/contributors&gt;&lt;auth-address&gt;Department of Preventive Medicine, HSC L3, Rm 086, Stony Brook University, Stony Brook, NY 11794-8036, USA. Catherine.Messina@stonybrook.edu&lt;/auth-address&gt;&lt;titles&gt;&lt;title&gt;Body mass index and screening for colorectal cancer: gender and attitudinal factors&lt;/title&gt;&lt;secondary-title&gt;Cancer Epidemiol&lt;/secondary-title&gt;&lt;/titles&gt;&lt;periodical&gt;&lt;full-title&gt;Cancer Epidemiol&lt;/full-title&gt;&lt;/periodical&gt;&lt;pages&gt;400-8&lt;/pages&gt;&lt;volume&gt;36&lt;/volume&gt;&lt;number&gt;4&lt;/number&gt;&lt;edition&gt;2012/03/06&lt;/edition&gt;&lt;keywords&gt;&lt;keyword&gt;Aged&lt;/keyword&gt;&lt;keyword&gt;*Body Mass Index&lt;/keyword&gt;&lt;keyword&gt;Colorectal Neoplasms/*diagnosis/*epidemiology&lt;/keyword&gt;&lt;keyword&gt;Early Detection of Cancer/*statistics &amp;amp; numerical data&lt;/keyword&gt;&lt;keyword&gt;Female&lt;/keyword&gt;&lt;keyword&gt;Humans&lt;/keyword&gt;&lt;keyword&gt;Male&lt;/keyword&gt;&lt;keyword&gt;Middle Aged&lt;/keyword&gt;&lt;keyword&gt;Obesity/*epidemiology&lt;/keyword&gt;&lt;keyword&gt;Overweight/*epidemiology&lt;/keyword&gt;&lt;keyword&gt;Sex Factors&lt;/keyword&gt;&lt;/keywords&gt;&lt;dates&gt;&lt;year&gt;2012&lt;/year&gt;&lt;pub-dates&gt;&lt;date&gt;Aug&lt;/date&gt;&lt;/pub-dates&gt;&lt;/dates&gt;&lt;isbn&gt;1877-7821 (Print)&amp;#xD;1877-7821&lt;/isbn&gt;&lt;accession-num&gt;22386859&lt;/accession-num&gt;&lt;urls&gt;&lt;/urls&gt;&lt;custom2&gt;PMC4230010&lt;/custom2&gt;&lt;custom6&gt;NIHMS361241&lt;/custom6&gt;&lt;electronic-resource-num&gt;10.1016/j.canep.2012.02.002&lt;/electronic-resource-num&gt;&lt;remote-database-provider&gt;NLM&lt;/remote-database-provider&gt;&lt;language&gt;eng&lt;/language&gt;&lt;/record&gt;&lt;/Cite&gt;&lt;/EndNote&gt;</w:instrText>
      </w:r>
      <w:r w:rsidR="00D5091B">
        <w:rPr>
          <w:rFonts w:ascii="Calibri" w:hAnsi="Calibri" w:cs="Calibri"/>
          <w:lang w:eastAsia="en-GB"/>
        </w:rPr>
        <w:fldChar w:fldCharType="separate"/>
      </w:r>
      <w:r w:rsidR="00667178">
        <w:rPr>
          <w:rFonts w:ascii="Calibri" w:hAnsi="Calibri" w:cs="Calibri"/>
          <w:noProof/>
          <w:lang w:eastAsia="en-GB"/>
        </w:rPr>
        <w:t>(23)</w:t>
      </w:r>
      <w:r w:rsidR="00D5091B">
        <w:rPr>
          <w:rFonts w:ascii="Calibri" w:hAnsi="Calibri" w:cs="Calibri"/>
          <w:lang w:eastAsia="en-GB"/>
        </w:rPr>
        <w:fldChar w:fldCharType="end"/>
      </w:r>
      <w:r w:rsidRPr="00093097">
        <w:rPr>
          <w:rFonts w:ascii="Calibri" w:hAnsi="Calibri" w:cs="Calibri"/>
          <w:lang w:eastAsia="en-GB"/>
        </w:rPr>
        <w:t>.</w:t>
      </w:r>
      <w:r w:rsidR="00C5604E">
        <w:rPr>
          <w:rFonts w:ascii="Calibri" w:hAnsi="Calibri" w:cs="Calibri"/>
          <w:lang w:eastAsia="en-GB"/>
        </w:rPr>
        <w:t xml:space="preserve"> The reasons why less women with obesity are less likely to present for colorectal screening compared with men </w:t>
      </w:r>
      <w:r w:rsidR="004B5289">
        <w:rPr>
          <w:rFonts w:ascii="Calibri" w:hAnsi="Calibri" w:cs="Calibri"/>
          <w:lang w:eastAsia="en-GB"/>
        </w:rPr>
        <w:t>were not clear.</w:t>
      </w:r>
      <w:r w:rsidR="00C5604E">
        <w:rPr>
          <w:rFonts w:ascii="Calibri" w:hAnsi="Calibri" w:cs="Calibri"/>
          <w:lang w:eastAsia="en-GB"/>
        </w:rPr>
        <w:t xml:space="preserve"> </w:t>
      </w:r>
      <w:r w:rsidRPr="00093097">
        <w:rPr>
          <w:rFonts w:ascii="Calibri" w:hAnsi="Calibri" w:cs="Calibri"/>
          <w:lang w:eastAsia="en-GB"/>
        </w:rPr>
        <w:t xml:space="preserve"> It was also noted that women with obesity were less aware of the risks of obesity and development of colorectal cancer compared with women of a normal weight, suggesting that further education and awareness is needed</w:t>
      </w:r>
      <w:r w:rsidR="00D76480">
        <w:rPr>
          <w:rFonts w:ascii="Calibri" w:hAnsi="Calibri" w:cs="Calibri"/>
          <w:lang w:eastAsia="en-GB"/>
        </w:rPr>
        <w:t xml:space="preserve"> in this group, who may be at increased risk</w:t>
      </w:r>
      <w:r w:rsidR="00D5091B">
        <w:rPr>
          <w:rFonts w:ascii="Calibri" w:hAnsi="Calibri" w:cs="Calibri"/>
          <w:lang w:eastAsia="en-GB"/>
        </w:rPr>
        <w:t xml:space="preserve"> </w:t>
      </w:r>
      <w:r w:rsidR="00D5091B">
        <w:rPr>
          <w:rFonts w:ascii="Calibri" w:hAnsi="Calibri" w:cs="Calibri"/>
          <w:lang w:eastAsia="en-GB"/>
        </w:rPr>
        <w:fldChar w:fldCharType="begin"/>
      </w:r>
      <w:r w:rsidR="00667178">
        <w:rPr>
          <w:rFonts w:ascii="Calibri" w:hAnsi="Calibri" w:cs="Calibri"/>
          <w:lang w:eastAsia="en-GB"/>
        </w:rPr>
        <w:instrText xml:space="preserve"> ADDIN EN.CITE &lt;EndNote&gt;&lt;Cite&gt;&lt;Author&gt;Messina&lt;/Author&gt;&lt;Year&gt;2012&lt;/Year&gt;&lt;RecNum&gt;3613&lt;/RecNum&gt;&lt;DisplayText&gt;(23)&lt;/DisplayText&gt;&lt;record&gt;&lt;rec-number&gt;3613&lt;/rec-number&gt;&lt;foreign-keys&gt;&lt;key app="EN" db-id="5tevpp990x0sdnevs5b5ad9hzp5ps25exzxd" timestamp="1616235320"&gt;3613&lt;/key&gt;&lt;/foreign-keys&gt;&lt;ref-type name="Journal Article"&gt;17&lt;/ref-type&gt;&lt;contributors&gt;&lt;authors&gt;&lt;author&gt;Messina, C. R.&lt;/author&gt;&lt;author&gt;Lane, D. S.&lt;/author&gt;&lt;author&gt;Anderson, J. C.&lt;/author&gt;&lt;/authors&gt;&lt;/contributors&gt;&lt;auth-address&gt;Department of Preventive Medicine, HSC L3, Rm 086, Stony Brook University, Stony Brook, NY 11794-8036, USA. Catherine.Messina@stonybrook.edu&lt;/auth-address&gt;&lt;titles&gt;&lt;title&gt;Body mass index and screening for colorectal cancer: gender and attitudinal factors&lt;/title&gt;&lt;secondary-title&gt;Cancer Epidemiol&lt;/secondary-title&gt;&lt;/titles&gt;&lt;periodical&gt;&lt;full-title&gt;Cancer Epidemiol&lt;/full-title&gt;&lt;/periodical&gt;&lt;pages&gt;400-8&lt;/pages&gt;&lt;volume&gt;36&lt;/volume&gt;&lt;number&gt;4&lt;/number&gt;&lt;edition&gt;2012/03/06&lt;/edition&gt;&lt;keywords&gt;&lt;keyword&gt;Aged&lt;/keyword&gt;&lt;keyword&gt;*Body Mass Index&lt;/keyword&gt;&lt;keyword&gt;Colorectal Neoplasms/*diagnosis/*epidemiology&lt;/keyword&gt;&lt;keyword&gt;Early Detection of Cancer/*statistics &amp;amp; numerical data&lt;/keyword&gt;&lt;keyword&gt;Female&lt;/keyword&gt;&lt;keyword&gt;Humans&lt;/keyword&gt;&lt;keyword&gt;Male&lt;/keyword&gt;&lt;keyword&gt;Middle Aged&lt;/keyword&gt;&lt;keyword&gt;Obesity/*epidemiology&lt;/keyword&gt;&lt;keyword&gt;Overweight/*epidemiology&lt;/keyword&gt;&lt;keyword&gt;Sex Factors&lt;/keyword&gt;&lt;/keywords&gt;&lt;dates&gt;&lt;year&gt;2012&lt;/year&gt;&lt;pub-dates&gt;&lt;date&gt;Aug&lt;/date&gt;&lt;/pub-dates&gt;&lt;/dates&gt;&lt;isbn&gt;1877-7821 (Print)&amp;#xD;1877-7821&lt;/isbn&gt;&lt;accession-num&gt;22386859&lt;/accession-num&gt;&lt;urls&gt;&lt;/urls&gt;&lt;custom2&gt;PMC4230010&lt;/custom2&gt;&lt;custom6&gt;NIHMS361241&lt;/custom6&gt;&lt;electronic-resource-num&gt;10.1016/j.canep.2012.02.002&lt;/electronic-resource-num&gt;&lt;remote-database-provider&gt;NLM&lt;/remote-database-provider&gt;&lt;language&gt;eng&lt;/language&gt;&lt;/record&gt;&lt;/Cite&gt;&lt;/EndNote&gt;</w:instrText>
      </w:r>
      <w:r w:rsidR="00D5091B">
        <w:rPr>
          <w:rFonts w:ascii="Calibri" w:hAnsi="Calibri" w:cs="Calibri"/>
          <w:lang w:eastAsia="en-GB"/>
        </w:rPr>
        <w:fldChar w:fldCharType="separate"/>
      </w:r>
      <w:r w:rsidR="00667178">
        <w:rPr>
          <w:rFonts w:ascii="Calibri" w:hAnsi="Calibri" w:cs="Calibri"/>
          <w:noProof/>
          <w:lang w:eastAsia="en-GB"/>
        </w:rPr>
        <w:t>(23)</w:t>
      </w:r>
      <w:r w:rsidR="00D5091B">
        <w:rPr>
          <w:rFonts w:ascii="Calibri" w:hAnsi="Calibri" w:cs="Calibri"/>
          <w:lang w:eastAsia="en-GB"/>
        </w:rPr>
        <w:fldChar w:fldCharType="end"/>
      </w:r>
      <w:r w:rsidRPr="00093097">
        <w:rPr>
          <w:rFonts w:ascii="Calibri" w:hAnsi="Calibri" w:cs="Calibri"/>
          <w:lang w:eastAsia="en-GB"/>
        </w:rPr>
        <w:t xml:space="preserve">.  In terms of reported motivations to attend screening, very few men replied to a survey question about what prompted them to have a prostate examination </w:t>
      </w:r>
      <w:r w:rsidR="00D5091B">
        <w:rPr>
          <w:rFonts w:ascii="Calibri" w:hAnsi="Calibri" w:cs="Calibri"/>
          <w:lang w:eastAsia="en-GB"/>
        </w:rPr>
        <w:fldChar w:fldCharType="begin"/>
      </w:r>
      <w:r w:rsidR="00667178">
        <w:rPr>
          <w:rFonts w:ascii="Calibri" w:hAnsi="Calibri" w:cs="Calibri"/>
          <w:lang w:eastAsia="en-GB"/>
        </w:rPr>
        <w:instrText xml:space="preserve"> ADDIN EN.CITE &lt;EndNote&gt;&lt;Cite&gt;&lt;Author&gt;Tekkel&lt;/Author&gt;&lt;Year&gt;2011&lt;/Year&gt;&lt;RecNum&gt;3614&lt;/RecNum&gt;&lt;DisplayText&gt;(24)&lt;/DisplayText&gt;&lt;record&gt;&lt;rec-number&gt;3614&lt;/rec-number&gt;&lt;foreign-keys&gt;&lt;key app="EN" db-id="5tevpp990x0sdnevs5b5ad9hzp5ps25exzxd" timestamp="1616235887"&gt;3614&lt;/key&gt;&lt;/foreign-keys&gt;&lt;ref-type name="Journal Article"&gt;17&lt;/ref-type&gt;&lt;contributors&gt;&lt;authors&gt;&lt;author&gt;Tekkel, M.&lt;/author&gt;&lt;author&gt;Veideman, T.&lt;/author&gt;&lt;author&gt;Rahu, M.&lt;/author&gt;&lt;/authors&gt;&lt;/contributors&gt;&lt;auth-address&gt;National Institute for Health Development, Department of Epidemiology and Biostatistics, Hiiu 42, 10619 Tallinn, Estonia. mare.tekkel@tai.ee&lt;/auth-address&gt;&lt;titles&gt;&lt;title&gt;Use of mammography, Pap test and prostate examination by body mass index during the developmental period of cancer screening in Estonia&lt;/title&gt;&lt;secondary-title&gt;Public Health&lt;/secondary-title&gt;&lt;/titles&gt;&lt;periodical&gt;&lt;full-title&gt;Public Health&lt;/full-title&gt;&lt;/periodical&gt;&lt;pages&gt;697-703&lt;/pages&gt;&lt;volume&gt;125&lt;/volume&gt;&lt;number&gt;10&lt;/number&gt;&lt;edition&gt;2011/09/13&lt;/edition&gt;&lt;keywords&gt;&lt;keyword&gt;Adult&lt;/keyword&gt;&lt;keyword&gt;*Body Mass Index&lt;/keyword&gt;&lt;keyword&gt;Breast Neoplasms/*diagnostic imaging&lt;/keyword&gt;&lt;keyword&gt;Cross-Sectional Studies&lt;/keyword&gt;&lt;keyword&gt;Estonia&lt;/keyword&gt;&lt;keyword&gt;Female&lt;/keyword&gt;&lt;keyword&gt;Humans&lt;/keyword&gt;&lt;keyword&gt;Male&lt;/keyword&gt;&lt;keyword&gt;Mammography/*statistics &amp;amp; numerical data&lt;/keyword&gt;&lt;keyword&gt;Middle Aged&lt;/keyword&gt;&lt;keyword&gt;Obesity&lt;/keyword&gt;&lt;keyword&gt;Physical Examination&lt;/keyword&gt;&lt;keyword&gt;Prostate-Specific Antigen/blood&lt;/keyword&gt;&lt;keyword&gt;Prostatic Neoplasms/blood/*diagnosis&lt;/keyword&gt;&lt;keyword&gt;Social Class&lt;/keyword&gt;&lt;keyword&gt;Uterine Cervical Neoplasms/*diagnosis&lt;/keyword&gt;&lt;keyword&gt;Vaginal Smears/*statistics &amp;amp; numerical data&lt;/keyword&gt;&lt;/keywords&gt;&lt;dates&gt;&lt;year&gt;2011&lt;/year&gt;&lt;pub-dates&gt;&lt;date&gt;Oct&lt;/date&gt;&lt;/pub-dates&gt;&lt;/dates&gt;&lt;isbn&gt;0033-3506&lt;/isbn&gt;&lt;accession-num&gt;21907366&lt;/accession-num&gt;&lt;urls&gt;&lt;/urls&gt;&lt;electronic-resource-num&gt;10.1016/j.puhe.2011.06.013&lt;/electronic-resource-num&gt;&lt;remote-database-provider&gt;NLM&lt;/remote-database-provider&gt;&lt;language&gt;eng&lt;/language&gt;&lt;/record&gt;&lt;/Cite&gt;&lt;/EndNote&gt;</w:instrText>
      </w:r>
      <w:r w:rsidR="00D5091B">
        <w:rPr>
          <w:rFonts w:ascii="Calibri" w:hAnsi="Calibri" w:cs="Calibri"/>
          <w:lang w:eastAsia="en-GB"/>
        </w:rPr>
        <w:fldChar w:fldCharType="separate"/>
      </w:r>
      <w:r w:rsidR="00667178">
        <w:rPr>
          <w:rFonts w:ascii="Calibri" w:hAnsi="Calibri" w:cs="Calibri"/>
          <w:noProof/>
          <w:lang w:eastAsia="en-GB"/>
        </w:rPr>
        <w:t>(24)</w:t>
      </w:r>
      <w:r w:rsidR="00D5091B">
        <w:rPr>
          <w:rFonts w:ascii="Calibri" w:hAnsi="Calibri" w:cs="Calibri"/>
          <w:lang w:eastAsia="en-GB"/>
        </w:rPr>
        <w:fldChar w:fldCharType="end"/>
      </w:r>
      <w:r w:rsidRPr="00093097">
        <w:rPr>
          <w:rFonts w:ascii="Calibri" w:hAnsi="Calibri" w:cs="Calibri"/>
          <w:lang w:eastAsia="en-GB"/>
        </w:rPr>
        <w:t>.  Men living with obesity reported a lack of physician screening recommendation as the most important barrier to uptake of colorectal cancer screening, whereas women with obesity were more likely to report pain and embarrassment as barriers</w:t>
      </w:r>
      <w:r w:rsidR="0036264E">
        <w:rPr>
          <w:rFonts w:ascii="Calibri" w:hAnsi="Calibri" w:cs="Calibri"/>
          <w:lang w:eastAsia="en-GB"/>
        </w:rPr>
        <w:t xml:space="preserve"> </w:t>
      </w:r>
      <w:r w:rsidR="0036264E">
        <w:rPr>
          <w:rFonts w:ascii="Calibri" w:hAnsi="Calibri" w:cs="Calibri"/>
          <w:lang w:eastAsia="en-GB"/>
        </w:rPr>
        <w:fldChar w:fldCharType="begin">
          <w:fldData xml:space="preserve">PEVuZE5vdGU+PENpdGU+PEF1dGhvcj5TZWliZXJ0PC9BdXRob3I+PFllYXI+MjAxNzwvWWVhcj48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PEVuZE5vdGU+PENpdGU+PEF1dGhvcj5TZWliZXJ0PC9BdXRob3I+PFllYXI+MjAxNzwvWWVhcj48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36264E">
        <w:rPr>
          <w:rFonts w:ascii="Calibri" w:hAnsi="Calibri" w:cs="Calibri"/>
          <w:lang w:eastAsia="en-GB"/>
        </w:rPr>
        <w:fldChar w:fldCharType="separate"/>
      </w:r>
      <w:r w:rsidR="00667178">
        <w:rPr>
          <w:rFonts w:ascii="Calibri" w:hAnsi="Calibri" w:cs="Calibri"/>
          <w:noProof/>
          <w:lang w:eastAsia="en-GB"/>
        </w:rPr>
        <w:t>(20)</w:t>
      </w:r>
      <w:r w:rsidR="0036264E">
        <w:rPr>
          <w:rFonts w:ascii="Calibri" w:hAnsi="Calibri" w:cs="Calibri"/>
          <w:lang w:eastAsia="en-GB"/>
        </w:rPr>
        <w:fldChar w:fldCharType="end"/>
      </w:r>
      <w:r w:rsidRPr="00093097">
        <w:rPr>
          <w:rFonts w:ascii="Calibri" w:hAnsi="Calibri" w:cs="Calibri"/>
          <w:lang w:eastAsia="en-GB"/>
        </w:rPr>
        <w:t>.</w:t>
      </w:r>
    </w:p>
    <w:p w14:paraId="7DE7C3A3" w14:textId="15201289" w:rsidR="00093097" w:rsidRPr="00093097" w:rsidRDefault="00093097" w:rsidP="00093097">
      <w:pPr>
        <w:spacing w:line="480" w:lineRule="auto"/>
        <w:rPr>
          <w:rFonts w:ascii="Calibri" w:hAnsi="Calibri" w:cs="Calibri"/>
          <w:lang w:eastAsia="en-GB"/>
        </w:rPr>
      </w:pPr>
      <w:r w:rsidRPr="00093097">
        <w:rPr>
          <w:rFonts w:ascii="Calibri" w:hAnsi="Calibri" w:cs="Calibri"/>
          <w:lang w:eastAsia="en-GB"/>
        </w:rPr>
        <w:t xml:space="preserve">Women living with mild obesity were more likely to have a mammography following a written invitation to attend screening </w:t>
      </w:r>
      <w:r w:rsidR="00D76480" w:rsidRPr="00093097">
        <w:rPr>
          <w:rFonts w:ascii="Calibri" w:hAnsi="Calibri" w:cs="Calibri"/>
          <w:lang w:eastAsia="en-GB"/>
        </w:rPr>
        <w:t>tha</w:t>
      </w:r>
      <w:r w:rsidR="00D76480">
        <w:rPr>
          <w:rFonts w:ascii="Calibri" w:hAnsi="Calibri" w:cs="Calibri"/>
          <w:lang w:eastAsia="en-GB"/>
        </w:rPr>
        <w:t>n</w:t>
      </w:r>
      <w:r w:rsidR="00D76480" w:rsidRPr="00093097">
        <w:rPr>
          <w:rFonts w:ascii="Calibri" w:hAnsi="Calibri" w:cs="Calibri"/>
          <w:lang w:eastAsia="en-GB"/>
        </w:rPr>
        <w:t xml:space="preserve"> </w:t>
      </w:r>
      <w:r w:rsidRPr="00093097">
        <w:rPr>
          <w:rFonts w:ascii="Calibri" w:hAnsi="Calibri" w:cs="Calibri"/>
          <w:lang w:eastAsia="en-GB"/>
        </w:rPr>
        <w:t>normal weight women</w:t>
      </w:r>
      <w:r w:rsidR="00D76480">
        <w:rPr>
          <w:rFonts w:ascii="Calibri" w:hAnsi="Calibri" w:cs="Calibri"/>
          <w:lang w:eastAsia="en-GB"/>
        </w:rPr>
        <w:t>,</w:t>
      </w:r>
      <w:r w:rsidRPr="00093097">
        <w:rPr>
          <w:rFonts w:ascii="Calibri" w:hAnsi="Calibri" w:cs="Calibri"/>
          <w:lang w:eastAsia="en-GB"/>
        </w:rPr>
        <w:t xml:space="preserve"> who generally attended on their own initiative</w:t>
      </w:r>
      <w:r w:rsidR="00F9061A">
        <w:rPr>
          <w:rFonts w:ascii="Calibri" w:hAnsi="Calibri" w:cs="Calibri"/>
          <w:lang w:eastAsia="en-GB"/>
        </w:rPr>
        <w:t xml:space="preserve"> </w:t>
      </w:r>
      <w:r w:rsidR="00F9061A">
        <w:rPr>
          <w:rFonts w:ascii="Calibri" w:hAnsi="Calibri" w:cs="Calibri"/>
          <w:lang w:eastAsia="en-GB"/>
        </w:rPr>
        <w:fldChar w:fldCharType="begin"/>
      </w:r>
      <w:r w:rsidR="00667178">
        <w:rPr>
          <w:rFonts w:ascii="Calibri" w:hAnsi="Calibri" w:cs="Calibri"/>
          <w:lang w:eastAsia="en-GB"/>
        </w:rPr>
        <w:instrText xml:space="preserve"> ADDIN EN.CITE &lt;EndNote&gt;&lt;Cite&gt;&lt;Author&gt;Tekkel&lt;/Author&gt;&lt;Year&gt;2011&lt;/Year&gt;&lt;RecNum&gt;3614&lt;/RecNum&gt;&lt;DisplayText&gt;(24)&lt;/DisplayText&gt;&lt;record&gt;&lt;rec-number&gt;3614&lt;/rec-number&gt;&lt;foreign-keys&gt;&lt;key app="EN" db-id="5tevpp990x0sdnevs5b5ad9hzp5ps25exzxd" timestamp="1616235887"&gt;3614&lt;/key&gt;&lt;/foreign-keys&gt;&lt;ref-type name="Journal Article"&gt;17&lt;/ref-type&gt;&lt;contributors&gt;&lt;authors&gt;&lt;author&gt;Tekkel, M.&lt;/author&gt;&lt;author&gt;Veideman, T.&lt;/author&gt;&lt;author&gt;Rahu, M.&lt;/author&gt;&lt;/authors&gt;&lt;/contributors&gt;&lt;auth-address&gt;National Institute for Health Development, Department of Epidemiology and Biostatistics, Hiiu 42, 10619 Tallinn, Estonia. mare.tekkel@tai.ee&lt;/auth-address&gt;&lt;titles&gt;&lt;title&gt;Use of mammography, Pap test and prostate examination by body mass index during the developmental period of cancer screening in Estonia&lt;/title&gt;&lt;secondary-title&gt;Public Health&lt;/secondary-title&gt;&lt;/titles&gt;&lt;periodical&gt;&lt;full-title&gt;Public Health&lt;/full-title&gt;&lt;/periodical&gt;&lt;pages&gt;697-703&lt;/pages&gt;&lt;volume&gt;125&lt;/volume&gt;&lt;number&gt;10&lt;/number&gt;&lt;edition&gt;2011/09/13&lt;/edition&gt;&lt;keywords&gt;&lt;keyword&gt;Adult&lt;/keyword&gt;&lt;keyword&gt;*Body Mass Index&lt;/keyword&gt;&lt;keyword&gt;Breast Neoplasms/*diagnostic imaging&lt;/keyword&gt;&lt;keyword&gt;Cross-Sectional Studies&lt;/keyword&gt;&lt;keyword&gt;Estonia&lt;/keyword&gt;&lt;keyword&gt;Female&lt;/keyword&gt;&lt;keyword&gt;Humans&lt;/keyword&gt;&lt;keyword&gt;Male&lt;/keyword&gt;&lt;keyword&gt;Mammography/*statistics &amp;amp; numerical data&lt;/keyword&gt;&lt;keyword&gt;Middle Aged&lt;/keyword&gt;&lt;keyword&gt;Obesity&lt;/keyword&gt;&lt;keyword&gt;Physical Examination&lt;/keyword&gt;&lt;keyword&gt;Prostate-Specific Antigen/blood&lt;/keyword&gt;&lt;keyword&gt;Prostatic Neoplasms/blood/*diagnosis&lt;/keyword&gt;&lt;keyword&gt;Social Class&lt;/keyword&gt;&lt;keyword&gt;Uterine Cervical Neoplasms/*diagnosis&lt;/keyword&gt;&lt;keyword&gt;Vaginal Smears/*statistics &amp;amp; numerical data&lt;/keyword&gt;&lt;/keywords&gt;&lt;dates&gt;&lt;year&gt;2011&lt;/year&gt;&lt;pub-dates&gt;&lt;date&gt;Oct&lt;/date&gt;&lt;/pub-dates&gt;&lt;/dates&gt;&lt;isbn&gt;0033-3506&lt;/isbn&gt;&lt;accession-num&gt;21907366&lt;/accession-num&gt;&lt;urls&gt;&lt;/urls&gt;&lt;electronic-resource-num&gt;10.1016/j.puhe.2011.06.013&lt;/electronic-resource-num&gt;&lt;remote-database-provider&gt;NLM&lt;/remote-database-provider&gt;&lt;language&gt;eng&lt;/language&gt;&lt;/record&gt;&lt;/Cite&gt;&lt;/EndNote&gt;</w:instrText>
      </w:r>
      <w:r w:rsidR="00F9061A">
        <w:rPr>
          <w:rFonts w:ascii="Calibri" w:hAnsi="Calibri" w:cs="Calibri"/>
          <w:lang w:eastAsia="en-GB"/>
        </w:rPr>
        <w:fldChar w:fldCharType="separate"/>
      </w:r>
      <w:r w:rsidR="00667178">
        <w:rPr>
          <w:rFonts w:ascii="Calibri" w:hAnsi="Calibri" w:cs="Calibri"/>
          <w:noProof/>
          <w:lang w:eastAsia="en-GB"/>
        </w:rPr>
        <w:t>(24)</w:t>
      </w:r>
      <w:r w:rsidR="00F9061A">
        <w:rPr>
          <w:rFonts w:ascii="Calibri" w:hAnsi="Calibri" w:cs="Calibri"/>
          <w:lang w:eastAsia="en-GB"/>
        </w:rPr>
        <w:fldChar w:fldCharType="end"/>
      </w:r>
      <w:r w:rsidRPr="00093097">
        <w:rPr>
          <w:rFonts w:ascii="Calibri" w:hAnsi="Calibri" w:cs="Calibri"/>
          <w:lang w:eastAsia="en-GB"/>
        </w:rPr>
        <w:t>.  Women living with severe obesity were most likely to have a cervical smear following a referral to screening by a doctor</w:t>
      </w:r>
      <w:r w:rsidR="00F9061A">
        <w:rPr>
          <w:rFonts w:ascii="Calibri" w:hAnsi="Calibri" w:cs="Calibri"/>
          <w:lang w:eastAsia="en-GB"/>
        </w:rPr>
        <w:t xml:space="preserve"> </w:t>
      </w:r>
      <w:r w:rsidR="00F9061A">
        <w:rPr>
          <w:rFonts w:ascii="Calibri" w:hAnsi="Calibri" w:cs="Calibri"/>
          <w:lang w:eastAsia="en-GB"/>
        </w:rPr>
        <w:fldChar w:fldCharType="begin"/>
      </w:r>
      <w:r w:rsidR="00667178">
        <w:rPr>
          <w:rFonts w:ascii="Calibri" w:hAnsi="Calibri" w:cs="Calibri"/>
          <w:lang w:eastAsia="en-GB"/>
        </w:rPr>
        <w:instrText xml:space="preserve"> ADDIN EN.CITE &lt;EndNote&gt;&lt;Cite&gt;&lt;Author&gt;Tekkel&lt;/Author&gt;&lt;Year&gt;2011&lt;/Year&gt;&lt;RecNum&gt;3614&lt;/RecNum&gt;&lt;DisplayText&gt;(24)&lt;/DisplayText&gt;&lt;record&gt;&lt;rec-number&gt;3614&lt;/rec-number&gt;&lt;foreign-keys&gt;&lt;key app="EN" db-id="5tevpp990x0sdnevs5b5ad9hzp5ps25exzxd" timestamp="1616235887"&gt;3614&lt;/key&gt;&lt;/foreign-keys&gt;&lt;ref-type name="Journal Article"&gt;17&lt;/ref-type&gt;&lt;contributors&gt;&lt;authors&gt;&lt;author&gt;Tekkel, M.&lt;/author&gt;&lt;author&gt;Veideman, T.&lt;/author&gt;&lt;author&gt;Rahu, M.&lt;/author&gt;&lt;/authors&gt;&lt;/contributors&gt;&lt;auth-address&gt;National Institute for Health Development, Department of Epidemiology and Biostatistics, Hiiu 42, 10619 Tallinn, Estonia. mare.tekkel@tai.ee&lt;/auth-address&gt;&lt;titles&gt;&lt;title&gt;Use of mammography, Pap test and prostate examination by body mass index during the developmental period of cancer screening in Estonia&lt;/title&gt;&lt;secondary-title&gt;Public Health&lt;/secondary-title&gt;&lt;/titles&gt;&lt;periodical&gt;&lt;full-title&gt;Public Health&lt;/full-title&gt;&lt;/periodical&gt;&lt;pages&gt;697-703&lt;/pages&gt;&lt;volume&gt;125&lt;/volume&gt;&lt;number&gt;10&lt;/number&gt;&lt;edition&gt;2011/09/13&lt;/edition&gt;&lt;keywords&gt;&lt;keyword&gt;Adult&lt;/keyword&gt;&lt;keyword&gt;*Body Mass Index&lt;/keyword&gt;&lt;keyword&gt;Breast Neoplasms/*diagnostic imaging&lt;/keyword&gt;&lt;keyword&gt;Cross-Sectional Studies&lt;/keyword&gt;&lt;keyword&gt;Estonia&lt;/keyword&gt;&lt;keyword&gt;Female&lt;/keyword&gt;&lt;keyword&gt;Humans&lt;/keyword&gt;&lt;keyword&gt;Male&lt;/keyword&gt;&lt;keyword&gt;Mammography/*statistics &amp;amp; numerical data&lt;/keyword&gt;&lt;keyword&gt;Middle Aged&lt;/keyword&gt;&lt;keyword&gt;Obesity&lt;/keyword&gt;&lt;keyword&gt;Physical Examination&lt;/keyword&gt;&lt;keyword&gt;Prostate-Specific Antigen/blood&lt;/keyword&gt;&lt;keyword&gt;Prostatic Neoplasms/blood/*diagnosis&lt;/keyword&gt;&lt;keyword&gt;Social Class&lt;/keyword&gt;&lt;keyword&gt;Uterine Cervical Neoplasms/*diagnosis&lt;/keyword&gt;&lt;keyword&gt;Vaginal Smears/*statistics &amp;amp; numerical data&lt;/keyword&gt;&lt;/keywords&gt;&lt;dates&gt;&lt;year&gt;2011&lt;/year&gt;&lt;pub-dates&gt;&lt;date&gt;Oct&lt;/date&gt;&lt;/pub-dates&gt;&lt;/dates&gt;&lt;isbn&gt;0033-3506&lt;/isbn&gt;&lt;accession-num&gt;21907366&lt;/accession-num&gt;&lt;urls&gt;&lt;/urls&gt;&lt;electronic-resource-num&gt;10.1016/j.puhe.2011.06.013&lt;/electronic-resource-num&gt;&lt;remote-database-provider&gt;NLM&lt;/remote-database-provider&gt;&lt;language&gt;eng&lt;/language&gt;&lt;/record&gt;&lt;/Cite&gt;&lt;/EndNote&gt;</w:instrText>
      </w:r>
      <w:r w:rsidR="00F9061A">
        <w:rPr>
          <w:rFonts w:ascii="Calibri" w:hAnsi="Calibri" w:cs="Calibri"/>
          <w:lang w:eastAsia="en-GB"/>
        </w:rPr>
        <w:fldChar w:fldCharType="separate"/>
      </w:r>
      <w:r w:rsidR="00667178">
        <w:rPr>
          <w:rFonts w:ascii="Calibri" w:hAnsi="Calibri" w:cs="Calibri"/>
          <w:noProof/>
          <w:lang w:eastAsia="en-GB"/>
        </w:rPr>
        <w:t>(24)</w:t>
      </w:r>
      <w:r w:rsidR="00F9061A">
        <w:rPr>
          <w:rFonts w:ascii="Calibri" w:hAnsi="Calibri" w:cs="Calibri"/>
          <w:lang w:eastAsia="en-GB"/>
        </w:rPr>
        <w:fldChar w:fldCharType="end"/>
      </w:r>
      <w:r w:rsidRPr="00093097">
        <w:rPr>
          <w:rFonts w:ascii="Calibri" w:hAnsi="Calibri" w:cs="Calibri"/>
          <w:lang w:eastAsia="en-GB"/>
        </w:rPr>
        <w:t xml:space="preserve">.  Women living with obesity were found to be less likely to </w:t>
      </w:r>
      <w:r w:rsidRPr="00093097">
        <w:rPr>
          <w:rFonts w:ascii="Calibri" w:hAnsi="Calibri" w:cs="Calibri"/>
          <w:lang w:eastAsia="en-GB"/>
        </w:rPr>
        <w:lastRenderedPageBreak/>
        <w:t>routinely visit a gynaecologist, and even when they did, they were less likely to be screened for cervical cancer than normal weight women</w:t>
      </w:r>
      <w:r w:rsidR="00F9061A">
        <w:rPr>
          <w:rFonts w:ascii="Calibri" w:hAnsi="Calibri" w:cs="Calibri"/>
          <w:lang w:eastAsia="en-GB"/>
        </w:rPr>
        <w:t xml:space="preserve"> </w:t>
      </w:r>
      <w:r w:rsidR="00F9061A">
        <w:rPr>
          <w:rFonts w:ascii="Calibri" w:hAnsi="Calibri" w:cs="Calibri"/>
          <w:lang w:eastAsia="en-GB"/>
        </w:rPr>
        <w:fldChar w:fldCharType="begin"/>
      </w:r>
      <w:r w:rsidR="00667178">
        <w:rPr>
          <w:rFonts w:ascii="Calibri" w:hAnsi="Calibri" w:cs="Calibri"/>
          <w:lang w:eastAsia="en-GB"/>
        </w:rPr>
        <w:instrText xml:space="preserve"> ADDIN EN.CITE &lt;EndNote&gt;&lt;Cite&gt;&lt;Author&gt;Franck&lt;/Author&gt;&lt;Year&gt;2020&lt;/Year&gt;&lt;RecNum&gt;2987&lt;/RecNum&gt;&lt;DisplayText&gt;(25)&lt;/DisplayText&gt;&lt;record&gt;&lt;rec-number&gt;2987&lt;/rec-number&gt;&lt;foreign-keys&gt;&lt;key app="EN" db-id="5tevpp990x0sdnevs5b5ad9hzp5ps25exzxd" timestamp="1610223887"&gt;2987&lt;/key&gt;&lt;/foreign-keys&gt;&lt;ref-type name="Journal Article"&gt;17&lt;/ref-type&gt;&lt;contributors&gt;&lt;authors&gt;&lt;author&gt;Franck, J. E.&lt;/author&gt;&lt;author&gt;Ringa, V.&lt;/author&gt;&lt;author&gt;Rigal, L.&lt;/author&gt;&lt;author&gt;Sassenou, J.&lt;/author&gt;&lt;author&gt;Cœuret-Pellicer, M.&lt;/author&gt;&lt;author&gt;Chauvin, P.&lt;/author&gt;&lt;author&gt;Menvielle, G.&lt;/author&gt;&lt;/authors&gt;&lt;/contributors&gt;&lt;auth-address&gt;Sorbonne Université, Inserm, Institut Pierre Louis d&amp;apos;Epidémiologie et de Santé Publique (IPLESP), Paris, France.&amp;#xD;CESP Centre for Research in Epidemiology and Population Health, Gender, Sexuality and Health team, University of Paris-Saclay, University of Paris-Sud, UVSQ, Villejuif, France. Ined, Paris, France.&amp;#xD;Inserm-Versailles Saint Quentin en Yvelines University, &amp;quot;Epidemiological Population-Based Cohorts Unit&amp;quot;, Villejuif, France.&lt;/auth-address&gt;&lt;titles&gt;&lt;title&gt;Patterns of gynaecological check-up and their association with body mass index within the CONSTANCES cohort&lt;/title&gt;&lt;secondary-title&gt;J Med Screen&lt;/secondary-title&gt;&lt;/titles&gt;&lt;periodical&gt;&lt;full-title&gt;J Med Screen&lt;/full-title&gt;&lt;/periodical&gt;&lt;pages&gt;969141320914323&lt;/pages&gt;&lt;edition&gt;2020/04/14&lt;/edition&gt;&lt;keywords&gt;&lt;keyword&gt;Cervical cancer screening&lt;/keyword&gt;&lt;keyword&gt;barriers to screening&lt;/keyword&gt;&lt;keyword&gt;body mass index&lt;/keyword&gt;&lt;keyword&gt;breast cancer screening&lt;/keyword&gt;&lt;keyword&gt;gynaecological check-up&lt;/keyword&gt;&lt;keyword&gt;screening regularity&lt;/keyword&gt;&lt;keyword&gt;visit to the gynaecologist&lt;/keyword&gt;&lt;/keywords&gt;&lt;dates&gt;&lt;year&gt;2020&lt;/year&gt;&lt;pub-dates&gt;&lt;date&gt;Apr 13&lt;/date&gt;&lt;/pub-dates&gt;&lt;/dates&gt;&lt;isbn&gt;0969-1413&lt;/isbn&gt;&lt;accession-num&gt;32279590&lt;/accession-num&gt;&lt;urls&gt;&lt;/urls&gt;&lt;electronic-resource-num&gt;10.1177/0969141320914323&lt;/electronic-resource-num&gt;&lt;remote-database-provider&gt;NLM&lt;/remote-database-provider&gt;&lt;language&gt;eng&lt;/language&gt;&lt;/record&gt;&lt;/Cite&gt;&lt;/EndNote&gt;</w:instrText>
      </w:r>
      <w:r w:rsidR="00F9061A">
        <w:rPr>
          <w:rFonts w:ascii="Calibri" w:hAnsi="Calibri" w:cs="Calibri"/>
          <w:lang w:eastAsia="en-GB"/>
        </w:rPr>
        <w:fldChar w:fldCharType="separate"/>
      </w:r>
      <w:r w:rsidR="00667178">
        <w:rPr>
          <w:rFonts w:ascii="Calibri" w:hAnsi="Calibri" w:cs="Calibri"/>
          <w:noProof/>
          <w:lang w:eastAsia="en-GB"/>
        </w:rPr>
        <w:t>(25)</w:t>
      </w:r>
      <w:r w:rsidR="00F9061A">
        <w:rPr>
          <w:rFonts w:ascii="Calibri" w:hAnsi="Calibri" w:cs="Calibri"/>
          <w:lang w:eastAsia="en-GB"/>
        </w:rPr>
        <w:fldChar w:fldCharType="end"/>
      </w:r>
      <w:r w:rsidRPr="00093097">
        <w:rPr>
          <w:rFonts w:ascii="Calibri" w:hAnsi="Calibri" w:cs="Calibri"/>
          <w:lang w:eastAsia="en-GB"/>
        </w:rPr>
        <w:t>.  Physician recommendation for screening was also found to be a key factor in colorectal cancer screening uptake among both women living with obesity and women with overweight or normal body mass index</w:t>
      </w:r>
      <w:r w:rsidR="00662DAA">
        <w:rPr>
          <w:rFonts w:ascii="Calibri" w:hAnsi="Calibri" w:cs="Calibri"/>
          <w:lang w:eastAsia="en-GB"/>
        </w:rPr>
        <w:t xml:space="preserve"> </w:t>
      </w:r>
      <w:r w:rsidR="00662DAA">
        <w:rPr>
          <w:rFonts w:ascii="Calibri" w:hAnsi="Calibri" w:cs="Calibri"/>
          <w:lang w:eastAsia="en-GB"/>
        </w:rPr>
        <w:fldChar w:fldCharType="begin">
          <w:fldData xml:space="preserve">PEVuZE5vdGU+PENpdGU+PEF1dGhvcj5TZWliZXJ0PC9BdXRob3I+PFllYXI+MjAxNzwvWWVhcj48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PEVuZE5vdGU+PENpdGU+PEF1dGhvcj5TZWliZXJ0PC9BdXRob3I+PFllYXI+MjAxNzwvWWVhcj48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662DAA">
        <w:rPr>
          <w:rFonts w:ascii="Calibri" w:hAnsi="Calibri" w:cs="Calibri"/>
          <w:lang w:eastAsia="en-GB"/>
        </w:rPr>
        <w:fldChar w:fldCharType="separate"/>
      </w:r>
      <w:r w:rsidR="00667178">
        <w:rPr>
          <w:rFonts w:ascii="Calibri" w:hAnsi="Calibri" w:cs="Calibri"/>
          <w:noProof/>
          <w:lang w:eastAsia="en-GB"/>
        </w:rPr>
        <w:t>(20, 26)</w:t>
      </w:r>
      <w:r w:rsidR="00662DAA">
        <w:rPr>
          <w:rFonts w:ascii="Calibri" w:hAnsi="Calibri" w:cs="Calibri"/>
          <w:lang w:eastAsia="en-GB"/>
        </w:rPr>
        <w:fldChar w:fldCharType="end"/>
      </w:r>
      <w:r w:rsidR="00F7521E">
        <w:rPr>
          <w:rFonts w:ascii="Calibri" w:hAnsi="Calibri" w:cs="Calibri"/>
          <w:lang w:eastAsia="en-GB"/>
        </w:rPr>
        <w:t xml:space="preserve"> </w:t>
      </w:r>
      <w:r w:rsidRPr="00093097">
        <w:rPr>
          <w:rFonts w:ascii="Calibri" w:hAnsi="Calibri" w:cs="Calibri"/>
          <w:lang w:eastAsia="en-GB"/>
        </w:rPr>
        <w:t xml:space="preserve">and among men living with obesity </w:t>
      </w:r>
      <w:r w:rsidR="00F9061A">
        <w:rPr>
          <w:rFonts w:ascii="Calibri" w:hAnsi="Calibri" w:cs="Calibri"/>
          <w:lang w:eastAsia="en-GB"/>
        </w:rPr>
        <w:fldChar w:fldCharType="begin">
          <w:fldData xml:space="preserve">PEVuZE5vdGU+PENpdGU+PEF1dGhvcj5TZWliZXJ0PC9BdXRob3I+PFllYXI+MjAxNzwvWWVhcj48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PEVuZE5vdGU+PENpdGU+PEF1dGhvcj5TZWliZXJ0PC9BdXRob3I+PFllYXI+MjAxNzwvWWVhcj48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F9061A">
        <w:rPr>
          <w:rFonts w:ascii="Calibri" w:hAnsi="Calibri" w:cs="Calibri"/>
          <w:lang w:eastAsia="en-GB"/>
        </w:rPr>
        <w:fldChar w:fldCharType="separate"/>
      </w:r>
      <w:r w:rsidR="00667178">
        <w:rPr>
          <w:rFonts w:ascii="Calibri" w:hAnsi="Calibri" w:cs="Calibri"/>
          <w:noProof/>
          <w:lang w:eastAsia="en-GB"/>
        </w:rPr>
        <w:t>(20)</w:t>
      </w:r>
      <w:r w:rsidR="00F9061A">
        <w:rPr>
          <w:rFonts w:ascii="Calibri" w:hAnsi="Calibri" w:cs="Calibri"/>
          <w:lang w:eastAsia="en-GB"/>
        </w:rPr>
        <w:fldChar w:fldCharType="end"/>
      </w:r>
      <w:r w:rsidRPr="00093097">
        <w:rPr>
          <w:rFonts w:ascii="Calibri" w:hAnsi="Calibri" w:cs="Calibri"/>
          <w:lang w:eastAsia="en-GB"/>
        </w:rPr>
        <w:t xml:space="preserve">.  A smaller number of men and women with obesity reported a physician recommendation for colorectal cancer screening than those who were overweight or normal weight </w:t>
      </w:r>
      <w:r w:rsidR="00F9061A">
        <w:rPr>
          <w:rFonts w:ascii="Calibri" w:hAnsi="Calibri" w:cs="Calibri"/>
          <w:lang w:eastAsia="en-GB"/>
        </w:rPr>
        <w:fldChar w:fldCharType="begin"/>
      </w:r>
      <w:r w:rsidR="00667178">
        <w:rPr>
          <w:rFonts w:ascii="Calibri" w:hAnsi="Calibri" w:cs="Calibri"/>
          <w:lang w:eastAsia="en-GB"/>
        </w:rPr>
        <w:instrText xml:space="preserve"> ADDIN EN.CITE &lt;EndNote&gt;&lt;Cite&gt;&lt;Author&gt;Messina&lt;/Author&gt;&lt;Year&gt;2012&lt;/Year&gt;&lt;RecNum&gt;3613&lt;/RecNum&gt;&lt;DisplayText&gt;(23)&lt;/DisplayText&gt;&lt;record&gt;&lt;rec-number&gt;3613&lt;/rec-number&gt;&lt;foreign-keys&gt;&lt;key app="EN" db-id="5tevpp990x0sdnevs5b5ad9hzp5ps25exzxd" timestamp="1616235320"&gt;3613&lt;/key&gt;&lt;/foreign-keys&gt;&lt;ref-type name="Journal Article"&gt;17&lt;/ref-type&gt;&lt;contributors&gt;&lt;authors&gt;&lt;author&gt;Messina, C. R.&lt;/author&gt;&lt;author&gt;Lane, D. S.&lt;/author&gt;&lt;author&gt;Anderson, J. C.&lt;/author&gt;&lt;/authors&gt;&lt;/contributors&gt;&lt;auth-address&gt;Department of Preventive Medicine, HSC L3, Rm 086, Stony Brook University, Stony Brook, NY 11794-8036, USA. Catherine.Messina@stonybrook.edu&lt;/auth-address&gt;&lt;titles&gt;&lt;title&gt;Body mass index and screening for colorectal cancer: gender and attitudinal factors&lt;/title&gt;&lt;secondary-title&gt;Cancer Epidemiol&lt;/secondary-title&gt;&lt;/titles&gt;&lt;periodical&gt;&lt;full-title&gt;Cancer Epidemiol&lt;/full-title&gt;&lt;/periodical&gt;&lt;pages&gt;400-8&lt;/pages&gt;&lt;volume&gt;36&lt;/volume&gt;&lt;number&gt;4&lt;/number&gt;&lt;edition&gt;2012/03/06&lt;/edition&gt;&lt;keywords&gt;&lt;keyword&gt;Aged&lt;/keyword&gt;&lt;keyword&gt;*Body Mass Index&lt;/keyword&gt;&lt;keyword&gt;Colorectal Neoplasms/*diagnosis/*epidemiology&lt;/keyword&gt;&lt;keyword&gt;Early Detection of Cancer/*statistics &amp;amp; numerical data&lt;/keyword&gt;&lt;keyword&gt;Female&lt;/keyword&gt;&lt;keyword&gt;Humans&lt;/keyword&gt;&lt;keyword&gt;Male&lt;/keyword&gt;&lt;keyword&gt;Middle Aged&lt;/keyword&gt;&lt;keyword&gt;Obesity/*epidemiology&lt;/keyword&gt;&lt;keyword&gt;Overweight/*epidemiology&lt;/keyword&gt;&lt;keyword&gt;Sex Factors&lt;/keyword&gt;&lt;/keywords&gt;&lt;dates&gt;&lt;year&gt;2012&lt;/year&gt;&lt;pub-dates&gt;&lt;date&gt;Aug&lt;/date&gt;&lt;/pub-dates&gt;&lt;/dates&gt;&lt;isbn&gt;1877-7821 (Print)&amp;#xD;1877-7821&lt;/isbn&gt;&lt;accession-num&gt;22386859&lt;/accession-num&gt;&lt;urls&gt;&lt;/urls&gt;&lt;custom2&gt;PMC4230010&lt;/custom2&gt;&lt;custom6&gt;NIHMS361241&lt;/custom6&gt;&lt;electronic-resource-num&gt;10.1016/j.canep.2012.02.002&lt;/electronic-resource-num&gt;&lt;remote-database-provider&gt;NLM&lt;/remote-database-provider&gt;&lt;language&gt;eng&lt;/language&gt;&lt;/record&gt;&lt;/Cite&gt;&lt;/EndNote&gt;</w:instrText>
      </w:r>
      <w:r w:rsidR="00F9061A">
        <w:rPr>
          <w:rFonts w:ascii="Calibri" w:hAnsi="Calibri" w:cs="Calibri"/>
          <w:lang w:eastAsia="en-GB"/>
        </w:rPr>
        <w:fldChar w:fldCharType="separate"/>
      </w:r>
      <w:r w:rsidR="00667178">
        <w:rPr>
          <w:rFonts w:ascii="Calibri" w:hAnsi="Calibri" w:cs="Calibri"/>
          <w:noProof/>
          <w:lang w:eastAsia="en-GB"/>
        </w:rPr>
        <w:t>(23)</w:t>
      </w:r>
      <w:r w:rsidR="00F9061A">
        <w:rPr>
          <w:rFonts w:ascii="Calibri" w:hAnsi="Calibri" w:cs="Calibri"/>
          <w:lang w:eastAsia="en-GB"/>
        </w:rPr>
        <w:fldChar w:fldCharType="end"/>
      </w:r>
      <w:r w:rsidRPr="00093097">
        <w:rPr>
          <w:rFonts w:ascii="Calibri" w:hAnsi="Calibri" w:cs="Calibri"/>
          <w:lang w:eastAsia="en-GB"/>
        </w:rPr>
        <w:t xml:space="preserve">.  </w:t>
      </w:r>
      <w:r w:rsidR="007124EB">
        <w:rPr>
          <w:rFonts w:ascii="Calibri" w:hAnsi="Calibri" w:cs="Calibri"/>
          <w:lang w:eastAsia="en-GB"/>
        </w:rPr>
        <w:t>P</w:t>
      </w:r>
      <w:r w:rsidRPr="00093097">
        <w:rPr>
          <w:rFonts w:ascii="Calibri" w:hAnsi="Calibri" w:cs="Calibri"/>
          <w:lang w:eastAsia="en-GB"/>
        </w:rPr>
        <w:t xml:space="preserve">hysician recommendation with a discussion of personal risk for colorectal cancer was the strongest predictor of colorectal cancer screening uptake among both men and women of any weight </w:t>
      </w:r>
      <w:r w:rsidR="00F9061A">
        <w:rPr>
          <w:rFonts w:ascii="Calibri" w:hAnsi="Calibri" w:cs="Calibri"/>
          <w:lang w:eastAsia="en-GB"/>
        </w:rPr>
        <w:fldChar w:fldCharType="begin"/>
      </w:r>
      <w:r w:rsidR="00667178">
        <w:rPr>
          <w:rFonts w:ascii="Calibri" w:hAnsi="Calibri" w:cs="Calibri"/>
          <w:lang w:eastAsia="en-GB"/>
        </w:rPr>
        <w:instrText xml:space="preserve"> ADDIN EN.CITE &lt;EndNote&gt;&lt;Cite&gt;&lt;Author&gt;Messina&lt;/Author&gt;&lt;Year&gt;2012&lt;/Year&gt;&lt;RecNum&gt;3613&lt;/RecNum&gt;&lt;DisplayText&gt;(23)&lt;/DisplayText&gt;&lt;record&gt;&lt;rec-number&gt;3613&lt;/rec-number&gt;&lt;foreign-keys&gt;&lt;key app="EN" db-id="5tevpp990x0sdnevs5b5ad9hzp5ps25exzxd" timestamp="1616235320"&gt;3613&lt;/key&gt;&lt;/foreign-keys&gt;&lt;ref-type name="Journal Article"&gt;17&lt;/ref-type&gt;&lt;contributors&gt;&lt;authors&gt;&lt;author&gt;Messina, C. R.&lt;/author&gt;&lt;author&gt;Lane, D. S.&lt;/author&gt;&lt;author&gt;Anderson, J. C.&lt;/author&gt;&lt;/authors&gt;&lt;/contributors&gt;&lt;auth-address&gt;Department of Preventive Medicine, HSC L3, Rm 086, Stony Brook University, Stony Brook, NY 11794-8036, USA. Catherine.Messina@stonybrook.edu&lt;/auth-address&gt;&lt;titles&gt;&lt;title&gt;Body mass index and screening for colorectal cancer: gender and attitudinal factors&lt;/title&gt;&lt;secondary-title&gt;Cancer Epidemiol&lt;/secondary-title&gt;&lt;/titles&gt;&lt;periodical&gt;&lt;full-title&gt;Cancer Epidemiol&lt;/full-title&gt;&lt;/periodical&gt;&lt;pages&gt;400-8&lt;/pages&gt;&lt;volume&gt;36&lt;/volume&gt;&lt;number&gt;4&lt;/number&gt;&lt;edition&gt;2012/03/06&lt;/edition&gt;&lt;keywords&gt;&lt;keyword&gt;Aged&lt;/keyword&gt;&lt;keyword&gt;*Body Mass Index&lt;/keyword&gt;&lt;keyword&gt;Colorectal Neoplasms/*diagnosis/*epidemiology&lt;/keyword&gt;&lt;keyword&gt;Early Detection of Cancer/*statistics &amp;amp; numerical data&lt;/keyword&gt;&lt;keyword&gt;Female&lt;/keyword&gt;&lt;keyword&gt;Humans&lt;/keyword&gt;&lt;keyword&gt;Male&lt;/keyword&gt;&lt;keyword&gt;Middle Aged&lt;/keyword&gt;&lt;keyword&gt;Obesity/*epidemiology&lt;/keyword&gt;&lt;keyword&gt;Overweight/*epidemiology&lt;/keyword&gt;&lt;keyword&gt;Sex Factors&lt;/keyword&gt;&lt;/keywords&gt;&lt;dates&gt;&lt;year&gt;2012&lt;/year&gt;&lt;pub-dates&gt;&lt;date&gt;Aug&lt;/date&gt;&lt;/pub-dates&gt;&lt;/dates&gt;&lt;isbn&gt;1877-7821 (Print)&amp;#xD;1877-7821&lt;/isbn&gt;&lt;accession-num&gt;22386859&lt;/accession-num&gt;&lt;urls&gt;&lt;/urls&gt;&lt;custom2&gt;PMC4230010&lt;/custom2&gt;&lt;custom6&gt;NIHMS361241&lt;/custom6&gt;&lt;electronic-resource-num&gt;10.1016/j.canep.2012.02.002&lt;/electronic-resource-num&gt;&lt;remote-database-provider&gt;NLM&lt;/remote-database-provider&gt;&lt;language&gt;eng&lt;/language&gt;&lt;/record&gt;&lt;/Cite&gt;&lt;/EndNote&gt;</w:instrText>
      </w:r>
      <w:r w:rsidR="00F9061A">
        <w:rPr>
          <w:rFonts w:ascii="Calibri" w:hAnsi="Calibri" w:cs="Calibri"/>
          <w:lang w:eastAsia="en-GB"/>
        </w:rPr>
        <w:fldChar w:fldCharType="separate"/>
      </w:r>
      <w:r w:rsidR="00667178">
        <w:rPr>
          <w:rFonts w:ascii="Calibri" w:hAnsi="Calibri" w:cs="Calibri"/>
          <w:noProof/>
          <w:lang w:eastAsia="en-GB"/>
        </w:rPr>
        <w:t>(23)</w:t>
      </w:r>
      <w:r w:rsidR="00F9061A">
        <w:rPr>
          <w:rFonts w:ascii="Calibri" w:hAnsi="Calibri" w:cs="Calibri"/>
          <w:lang w:eastAsia="en-GB"/>
        </w:rPr>
        <w:fldChar w:fldCharType="end"/>
      </w:r>
      <w:r w:rsidRPr="00093097">
        <w:rPr>
          <w:rFonts w:ascii="Calibri" w:hAnsi="Calibri" w:cs="Calibri"/>
          <w:lang w:eastAsia="en-GB"/>
        </w:rPr>
        <w:t xml:space="preserve">, highlighting the importance of physician recommendation and tailored information about cancer risk status in relation to screening uptake.  </w:t>
      </w:r>
    </w:p>
    <w:p w14:paraId="3F492EC3" w14:textId="28D5746A" w:rsidR="00093097" w:rsidRPr="00093097" w:rsidRDefault="00402A22" w:rsidP="00093097">
      <w:pPr>
        <w:keepNext/>
        <w:keepLines/>
        <w:spacing w:before="40" w:after="0"/>
        <w:outlineLvl w:val="1"/>
        <w:rPr>
          <w:rFonts w:ascii="Calibri" w:eastAsia="Times New Roman" w:hAnsi="Calibri" w:cs="Calibri"/>
          <w:b/>
          <w:lang w:eastAsia="en-GB"/>
        </w:rPr>
      </w:pPr>
      <w:bookmarkStart w:id="3" w:name="_Toc67299879"/>
      <w:r>
        <w:rPr>
          <w:rFonts w:ascii="Calibri" w:eastAsia="Times New Roman" w:hAnsi="Calibri" w:cs="Calibri"/>
          <w:b/>
          <w:lang w:eastAsia="en-GB"/>
        </w:rPr>
        <w:t>D</w:t>
      </w:r>
      <w:r w:rsidR="00093097" w:rsidRPr="00093097">
        <w:rPr>
          <w:rFonts w:ascii="Calibri" w:eastAsia="Times New Roman" w:hAnsi="Calibri" w:cs="Calibri"/>
          <w:b/>
          <w:lang w:eastAsia="en-GB"/>
        </w:rPr>
        <w:t>isparities in screening in the population living with obesity</w:t>
      </w:r>
      <w:bookmarkEnd w:id="3"/>
    </w:p>
    <w:p w14:paraId="7593D411" w14:textId="77777777" w:rsidR="00093097" w:rsidRPr="00093097" w:rsidRDefault="00093097" w:rsidP="00093097">
      <w:pPr>
        <w:rPr>
          <w:rFonts w:ascii="Calibri" w:hAnsi="Calibri" w:cs="Calibri"/>
          <w:lang w:eastAsia="en-GB"/>
        </w:rPr>
      </w:pPr>
    </w:p>
    <w:p w14:paraId="433B793A" w14:textId="3F43F621" w:rsidR="00093097" w:rsidRPr="00093097" w:rsidRDefault="00ED1A16" w:rsidP="00093097">
      <w:pPr>
        <w:spacing w:line="480" w:lineRule="auto"/>
        <w:rPr>
          <w:rFonts w:ascii="Calibri" w:hAnsi="Calibri" w:cs="Calibri"/>
        </w:rPr>
      </w:pPr>
      <w:r>
        <w:rPr>
          <w:rFonts w:ascii="Calibri" w:hAnsi="Calibri" w:cs="Calibri"/>
          <w:lang w:eastAsia="en-GB"/>
        </w:rPr>
        <w:t>Several</w:t>
      </w:r>
      <w:r w:rsidRPr="00093097">
        <w:rPr>
          <w:rFonts w:ascii="Calibri" w:hAnsi="Calibri" w:cs="Calibri"/>
          <w:lang w:eastAsia="en-GB"/>
        </w:rPr>
        <w:t xml:space="preserve"> </w:t>
      </w:r>
      <w:r w:rsidR="00093097" w:rsidRPr="00093097">
        <w:rPr>
          <w:rFonts w:ascii="Calibri" w:hAnsi="Calibri" w:cs="Calibri"/>
          <w:lang w:eastAsia="en-GB"/>
        </w:rPr>
        <w:t xml:space="preserve">studies highlighted disparities in the population living with obesity. A prospective cohort study </w:t>
      </w:r>
      <w:r w:rsidR="005D4254">
        <w:rPr>
          <w:rFonts w:ascii="Calibri" w:hAnsi="Calibri" w:cs="Calibri"/>
          <w:lang w:eastAsia="en-GB"/>
        </w:rPr>
        <w:t>of</w:t>
      </w:r>
      <w:r w:rsidR="00093097" w:rsidRPr="00093097">
        <w:rPr>
          <w:rFonts w:ascii="Calibri" w:hAnsi="Calibri" w:cs="Calibri"/>
          <w:lang w:eastAsia="en-GB"/>
        </w:rPr>
        <w:t xml:space="preserve"> breast screening </w:t>
      </w:r>
      <w:r w:rsidR="005D4254">
        <w:rPr>
          <w:rFonts w:ascii="Calibri" w:hAnsi="Calibri" w:cs="Calibri"/>
          <w:lang w:eastAsia="en-GB"/>
        </w:rPr>
        <w:t xml:space="preserve">participation </w:t>
      </w:r>
      <w:r w:rsidR="00093097" w:rsidRPr="00093097">
        <w:rPr>
          <w:rFonts w:ascii="Calibri" w:hAnsi="Calibri" w:cs="Calibri"/>
          <w:lang w:eastAsia="en-GB"/>
        </w:rPr>
        <w:t>in women aged 50</w:t>
      </w:r>
      <w:r w:rsidR="005D4254">
        <w:rPr>
          <w:rFonts w:ascii="Calibri" w:hAnsi="Calibri" w:cs="Calibri"/>
          <w:lang w:eastAsia="en-GB"/>
        </w:rPr>
        <w:t>-</w:t>
      </w:r>
      <w:r w:rsidR="00093097" w:rsidRPr="00093097">
        <w:rPr>
          <w:rFonts w:ascii="Calibri" w:hAnsi="Calibri" w:cs="Calibri"/>
          <w:lang w:eastAsia="en-GB"/>
        </w:rPr>
        <w:t>64 years found that both women with underweight or obesity had significantly higher levels of non-participation with mammography compared with normal weight women, but this was limited to postmenopausal women, with no effect modification with hormone replacement therapy</w:t>
      </w:r>
      <w:r w:rsidR="00F9061A">
        <w:rPr>
          <w:rFonts w:ascii="Calibri" w:hAnsi="Calibri" w:cs="Calibri"/>
          <w:lang w:eastAsia="en-GB"/>
        </w:rPr>
        <w:t xml:space="preserve"> </w:t>
      </w:r>
      <w:r w:rsidR="00F9061A">
        <w:rPr>
          <w:rFonts w:ascii="Calibri" w:hAnsi="Calibri" w:cs="Calibri"/>
          <w:lang w:eastAsia="en-GB"/>
        </w:rPr>
        <w:fldChar w:fldCharType="begin"/>
      </w:r>
      <w:r w:rsidR="00667178">
        <w:rPr>
          <w:rFonts w:ascii="Calibri" w:hAnsi="Calibri" w:cs="Calibri"/>
          <w:lang w:eastAsia="en-GB"/>
        </w:rPr>
        <w:instrText xml:space="preserve"> ADDIN EN.CITE &lt;EndNote&gt;&lt;Cite&gt;&lt;Author&gt;Hellmann&lt;/Author&gt;&lt;Year&gt;2015&lt;/Year&gt;&lt;RecNum&gt;3615&lt;/RecNum&gt;&lt;DisplayText&gt;(27)&lt;/DisplayText&gt;&lt;record&gt;&lt;rec-number&gt;3615&lt;/rec-number&gt;&lt;foreign-keys&gt;&lt;key app="EN" db-id="5tevpp990x0sdnevs5b5ad9hzp5ps25exzxd" timestamp="1616244148"&gt;3615&lt;/key&gt;&lt;/foreign-keys&gt;&lt;ref-type name="Journal Article"&gt;17&lt;/ref-type&gt;&lt;contributors&gt;&lt;authors&gt;&lt;author&gt;Hellmann, Sophie Sell&lt;/author&gt;&lt;author&gt;Njor, Sisse Helle&lt;/author&gt;&lt;author&gt;Lynge, Elsebeth&lt;/author&gt;&lt;author&gt;von Euler-Chelpin, My&lt;/author&gt;&lt;author&gt;Olsen, Anja&lt;/author&gt;&lt;author&gt;Tjønneland, Anne&lt;/author&gt;&lt;author&gt;Vejborg, Ilse&lt;/author&gt;&lt;author&gt;Andersen, Zorana Jovanovic&lt;/author&gt;&lt;/authors&gt;&lt;/contributors&gt;&lt;titles&gt;&lt;title&gt;Body mass index and participation in organized mammographic screening: a prospective cohort study&lt;/title&gt;&lt;secondary-title&gt;BMC Cancer&lt;/secondary-title&gt;&lt;/titles&gt;&lt;periodical&gt;&lt;full-title&gt;BMC Cancer&lt;/full-title&gt;&lt;/periodical&gt;&lt;pages&gt;294&lt;/pages&gt;&lt;volume&gt;15&lt;/volume&gt;&lt;number&gt;1&lt;/number&gt;&lt;dates&gt;&lt;year&gt;2015&lt;/year&gt;&lt;pub-dates&gt;&lt;date&gt;2015/04/17&lt;/date&gt;&lt;/pub-dates&gt;&lt;/dates&gt;&lt;isbn&gt;1471-2407&lt;/isbn&gt;&lt;urls&gt;&lt;related-urls&gt;&lt;url&gt;https://doi.org/10.1186/s12885-015-1296-8&lt;/url&gt;&lt;/related-urls&gt;&lt;/urls&gt;&lt;electronic-resource-num&gt;10.1186/s12885-015-1296-8&lt;/electronic-resource-num&gt;&lt;/record&gt;&lt;/Cite&gt;&lt;/EndNote&gt;</w:instrText>
      </w:r>
      <w:r w:rsidR="00F9061A">
        <w:rPr>
          <w:rFonts w:ascii="Calibri" w:hAnsi="Calibri" w:cs="Calibri"/>
          <w:lang w:eastAsia="en-GB"/>
        </w:rPr>
        <w:fldChar w:fldCharType="separate"/>
      </w:r>
      <w:r w:rsidR="00667178">
        <w:rPr>
          <w:rFonts w:ascii="Calibri" w:hAnsi="Calibri" w:cs="Calibri"/>
          <w:noProof/>
          <w:lang w:eastAsia="en-GB"/>
        </w:rPr>
        <w:t>(27)</w:t>
      </w:r>
      <w:r w:rsidR="00F9061A">
        <w:rPr>
          <w:rFonts w:ascii="Calibri" w:hAnsi="Calibri" w:cs="Calibri"/>
          <w:lang w:eastAsia="en-GB"/>
        </w:rPr>
        <w:fldChar w:fldCharType="end"/>
      </w:r>
      <w:r w:rsidR="00093097" w:rsidRPr="00093097">
        <w:rPr>
          <w:rFonts w:ascii="Calibri" w:hAnsi="Calibri" w:cs="Calibri"/>
          <w:lang w:eastAsia="en-GB"/>
        </w:rPr>
        <w:t>.</w:t>
      </w:r>
      <w:r w:rsidR="00093097" w:rsidRPr="00093097">
        <w:rPr>
          <w:rFonts w:ascii="Calibri" w:hAnsi="Calibri" w:cs="Calibri"/>
        </w:rPr>
        <w:t xml:space="preserve"> A mechanism of sequence analysis was utilised, clustering to illuminate specific patterns of attendance and experience of gynaecological diagnostic check-ups, within which obesity was specifically highlighted as a key determinant</w:t>
      </w:r>
      <w:r w:rsidR="00F9061A">
        <w:rPr>
          <w:rFonts w:ascii="Calibri" w:hAnsi="Calibri" w:cs="Calibri"/>
        </w:rPr>
        <w:t xml:space="preserve"> </w:t>
      </w:r>
      <w:r w:rsidR="00F9061A">
        <w:rPr>
          <w:rFonts w:ascii="Calibri" w:hAnsi="Calibri" w:cs="Calibri"/>
        </w:rPr>
        <w:fldChar w:fldCharType="begin"/>
      </w:r>
      <w:r w:rsidR="00667178">
        <w:rPr>
          <w:rFonts w:ascii="Calibri" w:hAnsi="Calibri" w:cs="Calibri"/>
        </w:rPr>
        <w:instrText xml:space="preserve"> ADDIN EN.CITE &lt;EndNote&gt;&lt;Cite&gt;&lt;Author&gt;Franck&lt;/Author&gt;&lt;Year&gt;2020&lt;/Year&gt;&lt;RecNum&gt;2987&lt;/RecNum&gt;&lt;DisplayText&gt;(25)&lt;/DisplayText&gt;&lt;record&gt;&lt;rec-number&gt;2987&lt;/rec-number&gt;&lt;foreign-keys&gt;&lt;key app="EN" db-id="5tevpp990x0sdnevs5b5ad9hzp5ps25exzxd" timestamp="1610223887"&gt;2987&lt;/key&gt;&lt;/foreign-keys&gt;&lt;ref-type name="Journal Article"&gt;17&lt;/ref-type&gt;&lt;contributors&gt;&lt;authors&gt;&lt;author&gt;Franck, J. E.&lt;/author&gt;&lt;author&gt;Ringa, V.&lt;/author&gt;&lt;author&gt;Rigal, L.&lt;/author&gt;&lt;author&gt;Sassenou, J.&lt;/author&gt;&lt;author&gt;Cœuret-Pellicer, M.&lt;/author&gt;&lt;author&gt;Chauvin, P.&lt;/author&gt;&lt;author&gt;Menvielle, G.&lt;/author&gt;&lt;/authors&gt;&lt;/contributors&gt;&lt;auth-address&gt;Sorbonne Université, Inserm, Institut Pierre Louis d&amp;apos;Epidémiologie et de Santé Publique (IPLESP), Paris, France.&amp;#xD;CESP Centre for Research in Epidemiology and Population Health, Gender, Sexuality and Health team, University of Paris-Saclay, University of Paris-Sud, UVSQ, Villejuif, France. Ined, Paris, France.&amp;#xD;Inserm-Versailles Saint Quentin en Yvelines University, &amp;quot;Epidemiological Population-Based Cohorts Unit&amp;quot;, Villejuif, France.&lt;/auth-address&gt;&lt;titles&gt;&lt;title&gt;Patterns of gynaecological check-up and their association with body mass index within the CONSTANCES cohort&lt;/title&gt;&lt;secondary-title&gt;J Med Screen&lt;/secondary-title&gt;&lt;/titles&gt;&lt;periodical&gt;&lt;full-title&gt;J Med Screen&lt;/full-title&gt;&lt;/periodical&gt;&lt;pages&gt;969141320914323&lt;/pages&gt;&lt;edition&gt;2020/04/14&lt;/edition&gt;&lt;keywords&gt;&lt;keyword&gt;Cervical cancer screening&lt;/keyword&gt;&lt;keyword&gt;barriers to screening&lt;/keyword&gt;&lt;keyword&gt;body mass index&lt;/keyword&gt;&lt;keyword&gt;breast cancer screening&lt;/keyword&gt;&lt;keyword&gt;gynaecological check-up&lt;/keyword&gt;&lt;keyword&gt;screening regularity&lt;/keyword&gt;&lt;keyword&gt;visit to the gynaecologist&lt;/keyword&gt;&lt;/keywords&gt;&lt;dates&gt;&lt;year&gt;2020&lt;/year&gt;&lt;pub-dates&gt;&lt;date&gt;Apr 13&lt;/date&gt;&lt;/pub-dates&gt;&lt;/dates&gt;&lt;isbn&gt;0969-1413&lt;/isbn&gt;&lt;accession-num&gt;32279590&lt;/accession-num&gt;&lt;urls&gt;&lt;/urls&gt;&lt;electronic-resource-num&gt;10.1177/0969141320914323&lt;/electronic-resource-num&gt;&lt;remote-database-provider&gt;NLM&lt;/remote-database-provider&gt;&lt;language&gt;eng&lt;/language&gt;&lt;/record&gt;&lt;/Cite&gt;&lt;/EndNote&gt;</w:instrText>
      </w:r>
      <w:r w:rsidR="00F9061A">
        <w:rPr>
          <w:rFonts w:ascii="Calibri" w:hAnsi="Calibri" w:cs="Calibri"/>
        </w:rPr>
        <w:fldChar w:fldCharType="separate"/>
      </w:r>
      <w:r w:rsidR="00667178">
        <w:rPr>
          <w:rFonts w:ascii="Calibri" w:hAnsi="Calibri" w:cs="Calibri"/>
          <w:noProof/>
        </w:rPr>
        <w:t>(25)</w:t>
      </w:r>
      <w:r w:rsidR="00F9061A">
        <w:rPr>
          <w:rFonts w:ascii="Calibri" w:hAnsi="Calibri" w:cs="Calibri"/>
        </w:rPr>
        <w:fldChar w:fldCharType="end"/>
      </w:r>
      <w:r w:rsidR="00093097" w:rsidRPr="00093097">
        <w:rPr>
          <w:rFonts w:ascii="Calibri" w:hAnsi="Calibri" w:cs="Calibri"/>
        </w:rPr>
        <w:t>. This encompassed an evaluation of the regularity of attendance in relation to breast and cervical cancer screening by 6182 women aged 54-65 years. Clear delineation was made between women who were neglecting to attend for regular gynaecological check-up, screening, and those who were infrequent in their uptake of breast screening services.  There was a clear d</w:t>
      </w:r>
      <w:r w:rsidR="00B14111">
        <w:rPr>
          <w:rFonts w:ascii="Calibri" w:hAnsi="Calibri" w:cs="Calibri"/>
        </w:rPr>
        <w:t>ifferential</w:t>
      </w:r>
      <w:r w:rsidR="00093097" w:rsidRPr="00093097">
        <w:rPr>
          <w:rFonts w:ascii="Calibri" w:hAnsi="Calibri" w:cs="Calibri"/>
        </w:rPr>
        <w:t xml:space="preserve"> between women living with obesity and overweight in terms of the cancer screening they accessed, with greater levels of uptake of breast screening as opposed to cervical cancer screening. </w:t>
      </w:r>
      <w:r w:rsidR="00F9061A">
        <w:rPr>
          <w:rFonts w:ascii="Calibri" w:hAnsi="Calibri" w:cs="Calibri"/>
        </w:rPr>
        <w:fldChar w:fldCharType="begin"/>
      </w:r>
      <w:r w:rsidR="00667178">
        <w:rPr>
          <w:rFonts w:ascii="Calibri" w:hAnsi="Calibri" w:cs="Calibri"/>
        </w:rPr>
        <w:instrText xml:space="preserve"> ADDIN EN.CITE &lt;EndNote&gt;&lt;Cite&gt;&lt;Author&gt;Franck&lt;/Author&gt;&lt;Year&gt;2020&lt;/Year&gt;&lt;RecNum&gt;2987&lt;/RecNum&gt;&lt;DisplayText&gt;(25)&lt;/DisplayText&gt;&lt;record&gt;&lt;rec-number&gt;2987&lt;/rec-number&gt;&lt;foreign-keys&gt;&lt;key app="EN" db-id="5tevpp990x0sdnevs5b5ad9hzp5ps25exzxd" timestamp="1610223887"&gt;2987&lt;/key&gt;&lt;/foreign-keys&gt;&lt;ref-type name="Journal Article"&gt;17&lt;/ref-type&gt;&lt;contributors&gt;&lt;authors&gt;&lt;author&gt;Franck, J. E.&lt;/author&gt;&lt;author&gt;Ringa, V.&lt;/author&gt;&lt;author&gt;Rigal, L.&lt;/author&gt;&lt;author&gt;Sassenou, J.&lt;/author&gt;&lt;author&gt;Cœuret-Pellicer, M.&lt;/author&gt;&lt;author&gt;Chauvin, P.&lt;/author&gt;&lt;author&gt;Menvielle, G.&lt;/author&gt;&lt;/authors&gt;&lt;/contributors&gt;&lt;auth-address&gt;Sorbonne Université, Inserm, Institut Pierre Louis d&amp;apos;Epidémiologie et de Santé Publique (IPLESP), Paris, France.&amp;#xD;CESP Centre for Research in Epidemiology and Population Health, Gender, Sexuality and Health team, University of Paris-Saclay, University of Paris-Sud, UVSQ, Villejuif, France. Ined, Paris, France.&amp;#xD;Inserm-Versailles Saint Quentin en Yvelines University, &amp;quot;Epidemiological Population-Based Cohorts Unit&amp;quot;, Villejuif, France.&lt;/auth-address&gt;&lt;titles&gt;&lt;title&gt;Patterns of gynaecological check-up and their association with body mass index within the CONSTANCES cohort&lt;/title&gt;&lt;secondary-title&gt;J Med Screen&lt;/secondary-title&gt;&lt;/titles&gt;&lt;periodical&gt;&lt;full-title&gt;J Med Screen&lt;/full-title&gt;&lt;/periodical&gt;&lt;pages&gt;969141320914323&lt;/pages&gt;&lt;edition&gt;2020/04/14&lt;/edition&gt;&lt;keywords&gt;&lt;keyword&gt;Cervical cancer screening&lt;/keyword&gt;&lt;keyword&gt;barriers to screening&lt;/keyword&gt;&lt;keyword&gt;body mass index&lt;/keyword&gt;&lt;keyword&gt;breast cancer screening&lt;/keyword&gt;&lt;keyword&gt;gynaecological check-up&lt;/keyword&gt;&lt;keyword&gt;screening regularity&lt;/keyword&gt;&lt;keyword&gt;visit to the gynaecologist&lt;/keyword&gt;&lt;/keywords&gt;&lt;dates&gt;&lt;year&gt;2020&lt;/year&gt;&lt;pub-dates&gt;&lt;date&gt;Apr 13&lt;/date&gt;&lt;/pub-dates&gt;&lt;/dates&gt;&lt;isbn&gt;0969-1413&lt;/isbn&gt;&lt;accession-num&gt;32279590&lt;/accession-num&gt;&lt;urls&gt;&lt;/urls&gt;&lt;electronic-resource-num&gt;10.1177/0969141320914323&lt;/electronic-resource-num&gt;&lt;remote-database-provider&gt;NLM&lt;/remote-database-provider&gt;&lt;language&gt;eng&lt;/language&gt;&lt;/record&gt;&lt;/Cite&gt;&lt;/EndNote&gt;</w:instrText>
      </w:r>
      <w:r w:rsidR="00F9061A">
        <w:rPr>
          <w:rFonts w:ascii="Calibri" w:hAnsi="Calibri" w:cs="Calibri"/>
        </w:rPr>
        <w:fldChar w:fldCharType="separate"/>
      </w:r>
      <w:r w:rsidR="00667178">
        <w:rPr>
          <w:rFonts w:ascii="Calibri" w:hAnsi="Calibri" w:cs="Calibri"/>
          <w:noProof/>
        </w:rPr>
        <w:t>(25)</w:t>
      </w:r>
      <w:r w:rsidR="00F9061A">
        <w:rPr>
          <w:rFonts w:ascii="Calibri" w:hAnsi="Calibri" w:cs="Calibri"/>
        </w:rPr>
        <w:fldChar w:fldCharType="end"/>
      </w:r>
      <w:r w:rsidR="00093097" w:rsidRPr="00093097">
        <w:rPr>
          <w:rFonts w:ascii="Calibri" w:hAnsi="Calibri" w:cs="Calibri"/>
        </w:rPr>
        <w:t xml:space="preserve">. What was </w:t>
      </w:r>
      <w:r w:rsidR="00093097" w:rsidRPr="00093097">
        <w:rPr>
          <w:rFonts w:ascii="Calibri" w:hAnsi="Calibri" w:cs="Calibri"/>
        </w:rPr>
        <w:lastRenderedPageBreak/>
        <w:t xml:space="preserve">apparent from this study was the correlational evidence that the higher a woman’s BMI was the statistically less likely she was to engage and uptake with cancer screening services. </w:t>
      </w:r>
    </w:p>
    <w:p w14:paraId="5BA67305" w14:textId="4D6B7446" w:rsidR="00093097" w:rsidRPr="00093097" w:rsidRDefault="00093097" w:rsidP="00093097">
      <w:pPr>
        <w:spacing w:line="480" w:lineRule="auto"/>
        <w:rPr>
          <w:rFonts w:ascii="Calibri" w:hAnsi="Calibri" w:cs="Calibri"/>
        </w:rPr>
      </w:pPr>
      <w:r w:rsidRPr="00093097">
        <w:rPr>
          <w:rFonts w:ascii="Calibri" w:hAnsi="Calibri" w:cs="Calibri"/>
        </w:rPr>
        <w:t>In a parallel investigation, the specific determinants of cervical cancer screening uptake by women living with obesity were further explored. Factors precluding screening were identified, which included embarrassment, negative body image and imaging with medical equipment, which posed a barrier to screening in practice</w:t>
      </w:r>
      <w:r w:rsidR="00F9061A">
        <w:rPr>
          <w:rFonts w:ascii="Calibri" w:hAnsi="Calibri" w:cs="Calibri"/>
        </w:rPr>
        <w:t xml:space="preserve"> </w:t>
      </w:r>
      <w:r w:rsidR="00F9061A">
        <w:rPr>
          <w:rFonts w:ascii="Calibri" w:hAnsi="Calibri" w:cs="Calibri"/>
        </w:rPr>
        <w:fldChar w:fldCharType="begin">
          <w:fldData xml:space="preserve">PEVuZE5vdGU+PENpdGU+PEF1dGhvcj5GcmFuY2s8L0F1dGhvcj48WWVhcj4yMDIwPC9ZZWFyPjxS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</w:fldData>
        </w:fldChar>
      </w:r>
      <w:r w:rsidR="00667178">
        <w:rPr>
          <w:rFonts w:ascii="Calibri" w:hAnsi="Calibri" w:cs="Calibri"/>
        </w:rPr>
        <w:instrText xml:space="preserve"> ADDIN EN.CITE </w:instrText>
      </w:r>
      <w:r w:rsidR="00667178">
        <w:rPr>
          <w:rFonts w:ascii="Calibri" w:hAnsi="Calibri" w:cs="Calibri"/>
        </w:rPr>
        <w:fldChar w:fldCharType="begin">
          <w:fldData xml:space="preserve">PEVuZE5vdGU+PENpdGU+PEF1dGhvcj5GcmFuY2s8L0F1dGhvcj48WWVhcj4yMDIwPC9ZZWFyPjxS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</w:fldData>
        </w:fldChar>
      </w:r>
      <w:r w:rsidR="00667178">
        <w:rPr>
          <w:rFonts w:ascii="Calibri" w:hAnsi="Calibri" w:cs="Calibri"/>
        </w:rPr>
        <w:instrText xml:space="preserve"> ADDIN EN.CITE.DATA </w:instrText>
      </w:r>
      <w:r w:rsidR="00667178">
        <w:rPr>
          <w:rFonts w:ascii="Calibri" w:hAnsi="Calibri" w:cs="Calibri"/>
        </w:rPr>
      </w:r>
      <w:r w:rsidR="00667178">
        <w:rPr>
          <w:rFonts w:ascii="Calibri" w:hAnsi="Calibri" w:cs="Calibri"/>
        </w:rPr>
        <w:fldChar w:fldCharType="end"/>
      </w:r>
      <w:r w:rsidR="00F9061A">
        <w:rPr>
          <w:rFonts w:ascii="Calibri" w:hAnsi="Calibri" w:cs="Calibri"/>
        </w:rPr>
        <w:fldChar w:fldCharType="separate"/>
      </w:r>
      <w:r w:rsidR="00667178">
        <w:rPr>
          <w:rFonts w:ascii="Calibri" w:hAnsi="Calibri" w:cs="Calibri"/>
          <w:noProof/>
        </w:rPr>
        <w:t>(28)</w:t>
      </w:r>
      <w:r w:rsidR="00F9061A">
        <w:rPr>
          <w:rFonts w:ascii="Calibri" w:hAnsi="Calibri" w:cs="Calibri"/>
        </w:rPr>
        <w:fldChar w:fldCharType="end"/>
      </w:r>
      <w:r w:rsidRPr="00093097">
        <w:rPr>
          <w:rFonts w:ascii="Calibri" w:hAnsi="Calibri" w:cs="Calibri"/>
        </w:rPr>
        <w:t>. There was a reciprocal correlation between</w:t>
      </w:r>
      <w:r w:rsidR="00875DF8">
        <w:rPr>
          <w:rFonts w:ascii="Calibri" w:hAnsi="Calibri" w:cs="Calibri"/>
        </w:rPr>
        <w:t xml:space="preserve"> patients</w:t>
      </w:r>
      <w:r w:rsidRPr="00093097">
        <w:rPr>
          <w:rFonts w:ascii="Calibri" w:hAnsi="Calibri" w:cs="Calibri"/>
        </w:rPr>
        <w:t xml:space="preserve"> and their healthcare providers, both of whom acknowledged difficulties associated with obesity and cancer screening. Healthcare providers specifically identified pragmatic issues of the physical difficulty of performing pelvic examination and the generalised reluctance of women living with obesity to engage with cervical cancer screening.  Stigma was a core identifiable preventable issue in relation to the negative attitudes towards women living with obesity, particularly for those women with extant co-morbidities, which overshadow the need for regular and appropriate levels of preventative diagnostic screening.</w:t>
      </w:r>
      <w:r w:rsidRPr="00093097">
        <w:rPr>
          <w:rFonts w:ascii="Calibri" w:hAnsi="Calibri" w:cs="Calibri"/>
          <w:b/>
        </w:rPr>
        <w:t xml:space="preserve">  </w:t>
      </w:r>
    </w:p>
    <w:p w14:paraId="1B977590" w14:textId="58C14CF3" w:rsidR="00093097" w:rsidRPr="00093097" w:rsidRDefault="00093097" w:rsidP="00093097">
      <w:pPr>
        <w:keepNext/>
        <w:keepLines/>
        <w:spacing w:before="40" w:after="0"/>
        <w:outlineLvl w:val="1"/>
        <w:rPr>
          <w:rFonts w:ascii="Calibri" w:eastAsiaTheme="majorEastAsia" w:hAnsi="Calibri" w:cs="Calibri"/>
          <w:b/>
          <w:lang w:eastAsia="en-GB"/>
        </w:rPr>
      </w:pPr>
      <w:bookmarkStart w:id="4" w:name="_Toc67299880"/>
      <w:r w:rsidRPr="00093097">
        <w:rPr>
          <w:rFonts w:ascii="Calibri" w:eastAsiaTheme="majorEastAsia" w:hAnsi="Calibri" w:cs="Calibri"/>
          <w:b/>
          <w:lang w:eastAsia="en-GB"/>
        </w:rPr>
        <w:t>Issues specifically related to the population living with obesity</w:t>
      </w:r>
      <w:bookmarkEnd w:id="4"/>
    </w:p>
    <w:p w14:paraId="1C85DAA0" w14:textId="77777777" w:rsidR="00093097" w:rsidRPr="00093097" w:rsidRDefault="00093097" w:rsidP="00093097">
      <w:pPr>
        <w:rPr>
          <w:rFonts w:ascii="Calibri" w:hAnsi="Calibri" w:cs="Calibri"/>
          <w:lang w:eastAsia="en-GB"/>
        </w:rPr>
      </w:pPr>
    </w:p>
    <w:p w14:paraId="5620E046" w14:textId="7C6391B6" w:rsidR="00093097" w:rsidRPr="00093097" w:rsidRDefault="005D546E" w:rsidP="00093097">
      <w:pPr>
        <w:spacing w:line="480" w:lineRule="auto"/>
        <w:rPr>
          <w:rFonts w:ascii="Calibri" w:hAnsi="Calibri" w:cs="Calibri"/>
          <w:lang w:eastAsia="en-GB"/>
        </w:rPr>
      </w:pPr>
      <w:r>
        <w:rPr>
          <w:rFonts w:ascii="Calibri" w:hAnsi="Calibri" w:cs="Calibri"/>
          <w:lang w:eastAsia="en-GB"/>
        </w:rPr>
        <w:t>Several</w:t>
      </w:r>
      <w:r w:rsidR="00093097" w:rsidRPr="00093097">
        <w:rPr>
          <w:rFonts w:ascii="Calibri" w:hAnsi="Calibri" w:cs="Calibri"/>
          <w:lang w:eastAsia="en-GB"/>
        </w:rPr>
        <w:t xml:space="preserve"> issues, which were reported as barriers to all types of screening for people living with obesity</w:t>
      </w:r>
      <w:r>
        <w:rPr>
          <w:rFonts w:ascii="Calibri" w:hAnsi="Calibri" w:cs="Calibri"/>
          <w:lang w:eastAsia="en-GB"/>
        </w:rPr>
        <w:t xml:space="preserve"> were identified</w:t>
      </w:r>
      <w:r w:rsidR="00093097" w:rsidRPr="00093097">
        <w:rPr>
          <w:rFonts w:ascii="Calibri" w:hAnsi="Calibri" w:cs="Calibri"/>
          <w:lang w:eastAsia="en-GB"/>
        </w:rPr>
        <w:t xml:space="preserve">. It </w:t>
      </w:r>
      <w:r w:rsidR="00FB4D42">
        <w:rPr>
          <w:rFonts w:ascii="Calibri" w:hAnsi="Calibri" w:cs="Calibri"/>
          <w:lang w:eastAsia="en-GB"/>
        </w:rPr>
        <w:t xml:space="preserve">is </w:t>
      </w:r>
      <w:r w:rsidR="00093097" w:rsidRPr="00093097">
        <w:rPr>
          <w:rFonts w:ascii="Calibri" w:hAnsi="Calibri" w:cs="Calibri"/>
          <w:lang w:eastAsia="en-GB"/>
        </w:rPr>
        <w:t xml:space="preserve">acknowledged that some of these issues e.g. modesty, embarrassment have also been shown to exist in the general population who seek cancer screening interventions but may have context-specific properties related to weight and body </w:t>
      </w:r>
      <w:r w:rsidR="00093097" w:rsidRPr="006379CA">
        <w:rPr>
          <w:rFonts w:ascii="Calibri" w:hAnsi="Calibri" w:cs="Calibri"/>
          <w:lang w:eastAsia="en-GB"/>
        </w:rPr>
        <w:t xml:space="preserve">size (see Table </w:t>
      </w:r>
      <w:r w:rsidR="00760EC9">
        <w:rPr>
          <w:rFonts w:ascii="Calibri" w:hAnsi="Calibri" w:cs="Calibri"/>
          <w:lang w:eastAsia="en-GB"/>
        </w:rPr>
        <w:t>4</w:t>
      </w:r>
      <w:r w:rsidR="00093097" w:rsidRPr="006379CA">
        <w:rPr>
          <w:rFonts w:ascii="Calibri" w:hAnsi="Calibri" w:cs="Calibri"/>
          <w:lang w:eastAsia="en-GB"/>
        </w:rPr>
        <w:t>).</w:t>
      </w:r>
    </w:p>
    <w:p w14:paraId="6DCB2146" w14:textId="12D9DD98" w:rsidR="00E30F81" w:rsidRPr="00857171" w:rsidRDefault="00857171" w:rsidP="007333D9">
      <w:pPr>
        <w:shd w:val="clear" w:color="auto" w:fill="FFFFFF"/>
        <w:spacing w:before="75" w:after="75" w:line="240" w:lineRule="auto"/>
        <w:rPr>
          <w:rFonts w:ascii="Calibri" w:eastAsia="Times New Roman" w:hAnsi="Calibri" w:cs="Calibri"/>
          <w:i/>
          <w:iCs/>
          <w:color w:val="1C1D1E"/>
          <w:lang w:eastAsia="en-GB"/>
        </w:rPr>
      </w:pPr>
      <w:r w:rsidRPr="00857171">
        <w:rPr>
          <w:rFonts w:ascii="Calibri" w:eastAsia="Times New Roman" w:hAnsi="Calibri" w:cs="Calibri"/>
          <w:i/>
          <w:iCs/>
          <w:color w:val="1C1D1E"/>
          <w:lang w:eastAsia="en-GB"/>
        </w:rPr>
        <w:t xml:space="preserve">Insert Table </w:t>
      </w:r>
      <w:r w:rsidR="00760EC9">
        <w:rPr>
          <w:rFonts w:ascii="Calibri" w:eastAsia="Times New Roman" w:hAnsi="Calibri" w:cs="Calibri"/>
          <w:i/>
          <w:iCs/>
          <w:color w:val="1C1D1E"/>
          <w:lang w:eastAsia="en-GB"/>
        </w:rPr>
        <w:t xml:space="preserve">4 </w:t>
      </w:r>
      <w:r w:rsidR="006239F5" w:rsidRPr="00857171">
        <w:rPr>
          <w:rFonts w:ascii="Calibri" w:eastAsia="Times New Roman" w:hAnsi="Calibri" w:cs="Calibri"/>
          <w:i/>
          <w:iCs/>
          <w:color w:val="1C1D1E"/>
          <w:lang w:eastAsia="en-GB"/>
        </w:rPr>
        <w:t>here</w:t>
      </w:r>
    </w:p>
    <w:p w14:paraId="24C85A91" w14:textId="77777777" w:rsidR="00E458F7" w:rsidRPr="00093097" w:rsidRDefault="00E458F7" w:rsidP="007333D9">
      <w:pPr>
        <w:shd w:val="clear" w:color="auto" w:fill="FFFFFF"/>
        <w:spacing w:before="75" w:after="75" w:line="240" w:lineRule="auto"/>
        <w:rPr>
          <w:rFonts w:ascii="Calibri" w:eastAsia="Times New Roman" w:hAnsi="Calibri" w:cs="Calibri"/>
          <w:b/>
          <w:color w:val="1C1D1E"/>
          <w:lang w:eastAsia="en-GB"/>
        </w:rPr>
      </w:pPr>
    </w:p>
    <w:p w14:paraId="1CC97065" w14:textId="50804ACF" w:rsidR="00887F3C" w:rsidRPr="00093097" w:rsidRDefault="00402A22" w:rsidP="007333D9">
      <w:pPr>
        <w:shd w:val="clear" w:color="auto" w:fill="FFFFFF"/>
        <w:spacing w:before="75" w:after="75" w:line="240" w:lineRule="auto"/>
        <w:rPr>
          <w:rFonts w:ascii="Calibri" w:eastAsia="Times New Roman" w:hAnsi="Calibri" w:cs="Calibri"/>
          <w:b/>
          <w:color w:val="1C1D1E"/>
          <w:lang w:eastAsia="en-GB"/>
        </w:rPr>
      </w:pPr>
      <w:r>
        <w:rPr>
          <w:rFonts w:ascii="Calibri" w:eastAsia="Times New Roman" w:hAnsi="Calibri" w:cs="Calibri"/>
          <w:b/>
          <w:color w:val="1C1D1E"/>
          <w:lang w:eastAsia="en-GB"/>
        </w:rPr>
        <w:t>D</w:t>
      </w:r>
      <w:r w:rsidR="007F132A" w:rsidRPr="00093097">
        <w:rPr>
          <w:rFonts w:ascii="Calibri" w:eastAsia="Times New Roman" w:hAnsi="Calibri" w:cs="Calibri"/>
          <w:b/>
          <w:color w:val="1C1D1E"/>
          <w:lang w:eastAsia="en-GB"/>
        </w:rPr>
        <w:t>iscussion</w:t>
      </w:r>
    </w:p>
    <w:p w14:paraId="76E9A2DD" w14:textId="77777777" w:rsidR="00887F3C" w:rsidRPr="00093097" w:rsidRDefault="00887F3C" w:rsidP="007333D9">
      <w:pPr>
        <w:shd w:val="clear" w:color="auto" w:fill="FFFFFF"/>
        <w:spacing w:before="75" w:after="75" w:line="240" w:lineRule="auto"/>
        <w:rPr>
          <w:rFonts w:ascii="Calibri" w:eastAsia="Times New Roman" w:hAnsi="Calibri" w:cs="Calibri"/>
          <w:b/>
          <w:color w:val="1C1D1E"/>
          <w:lang w:eastAsia="en-GB"/>
        </w:rPr>
      </w:pPr>
    </w:p>
    <w:p w14:paraId="30206834" w14:textId="3A9809CC" w:rsidR="00093097" w:rsidRDefault="00093097" w:rsidP="00093097">
      <w:pPr>
        <w:spacing w:line="480" w:lineRule="auto"/>
        <w:rPr>
          <w:rFonts w:ascii="Calibri" w:hAnsi="Calibri" w:cs="Calibri"/>
        </w:rPr>
      </w:pPr>
      <w:r w:rsidRPr="00093097">
        <w:rPr>
          <w:rFonts w:ascii="Calibri" w:hAnsi="Calibri" w:cs="Calibri"/>
          <w:lang w:eastAsia="en-GB"/>
        </w:rPr>
        <w:t xml:space="preserve">This systematic review aimed to </w:t>
      </w:r>
      <w:r w:rsidRPr="00093097">
        <w:rPr>
          <w:rFonts w:ascii="Calibri" w:hAnsi="Calibri" w:cs="Calibri"/>
        </w:rPr>
        <w:t xml:space="preserve">explore the impact of obesity and obesity stigma on the access and uptake of cancer screening services. </w:t>
      </w:r>
      <w:r w:rsidR="002272F3">
        <w:rPr>
          <w:rFonts w:ascii="Calibri" w:hAnsi="Calibri" w:cs="Calibri"/>
        </w:rPr>
        <w:t>None</w:t>
      </w:r>
      <w:r w:rsidRPr="00093097">
        <w:rPr>
          <w:rFonts w:ascii="Calibri" w:hAnsi="Calibri" w:cs="Calibri"/>
        </w:rPr>
        <w:t xml:space="preserve"> of the</w:t>
      </w:r>
      <w:r w:rsidR="002272F3">
        <w:rPr>
          <w:rFonts w:ascii="Calibri" w:hAnsi="Calibri" w:cs="Calibri"/>
        </w:rPr>
        <w:t xml:space="preserve"> included</w:t>
      </w:r>
      <w:r w:rsidRPr="00093097">
        <w:rPr>
          <w:rFonts w:ascii="Calibri" w:hAnsi="Calibri" w:cs="Calibri"/>
        </w:rPr>
        <w:t xml:space="preserve"> studies referred to the concept stigma of obesity</w:t>
      </w:r>
      <w:r w:rsidR="00FE316B">
        <w:rPr>
          <w:rFonts w:ascii="Calibri" w:hAnsi="Calibri" w:cs="Calibri"/>
        </w:rPr>
        <w:t>. The studies did however</w:t>
      </w:r>
      <w:r w:rsidRPr="00093097">
        <w:rPr>
          <w:rFonts w:ascii="Calibri" w:hAnsi="Calibri" w:cs="Calibri"/>
        </w:rPr>
        <w:t xml:space="preserve"> discuss situations and experiences, which are a result of the consequences of stigma, giving clear evidence that there is stigma present in cancer screening </w:t>
      </w:r>
      <w:r w:rsidRPr="00093097">
        <w:rPr>
          <w:rFonts w:ascii="Calibri" w:hAnsi="Calibri" w:cs="Calibri"/>
        </w:rPr>
        <w:lastRenderedPageBreak/>
        <w:t>situations. The findings of this review show that excess weight is a barrier to accessing cancer screening services for both sexes.</w:t>
      </w:r>
      <w:r w:rsidR="008C3F45">
        <w:rPr>
          <w:rFonts w:ascii="Calibri" w:hAnsi="Calibri" w:cs="Calibri"/>
        </w:rPr>
        <w:t xml:space="preserve"> The review highlighted</w:t>
      </w:r>
      <w:r w:rsidR="00662CCF">
        <w:rPr>
          <w:rFonts w:ascii="Calibri" w:hAnsi="Calibri" w:cs="Calibri"/>
        </w:rPr>
        <w:t xml:space="preserve"> the importance of</w:t>
      </w:r>
      <w:r w:rsidR="0075137F">
        <w:rPr>
          <w:rFonts w:ascii="Calibri" w:hAnsi="Calibri" w:cs="Calibri"/>
        </w:rPr>
        <w:t xml:space="preserve"> healthcare professionals to</w:t>
      </w:r>
      <w:r w:rsidR="00662CCF">
        <w:rPr>
          <w:rFonts w:ascii="Calibri" w:hAnsi="Calibri" w:cs="Calibri"/>
        </w:rPr>
        <w:t xml:space="preserve"> understand </w:t>
      </w:r>
      <w:r w:rsidR="00860F86">
        <w:rPr>
          <w:rFonts w:ascii="Calibri" w:hAnsi="Calibri" w:cs="Calibri"/>
        </w:rPr>
        <w:t>the concerns and fears of people living with obesity when attending for cancer screening,</w:t>
      </w:r>
      <w:r w:rsidR="0075137F">
        <w:rPr>
          <w:rFonts w:ascii="Calibri" w:hAnsi="Calibri" w:cs="Calibri"/>
        </w:rPr>
        <w:t xml:space="preserve"> whether perceived or real</w:t>
      </w:r>
      <w:r w:rsidR="00860F86">
        <w:rPr>
          <w:rFonts w:ascii="Calibri" w:hAnsi="Calibri" w:cs="Calibri"/>
        </w:rPr>
        <w:t xml:space="preserve"> e.g. </w:t>
      </w:r>
      <w:r w:rsidR="00CE5490">
        <w:rPr>
          <w:rFonts w:ascii="Calibri" w:hAnsi="Calibri" w:cs="Calibri"/>
        </w:rPr>
        <w:t>feeling</w:t>
      </w:r>
      <w:r w:rsidR="00860F86">
        <w:rPr>
          <w:rFonts w:ascii="Calibri" w:hAnsi="Calibri" w:cs="Calibri"/>
        </w:rPr>
        <w:t xml:space="preserve"> stigmatised</w:t>
      </w:r>
      <w:r w:rsidR="0075137F">
        <w:rPr>
          <w:rFonts w:ascii="Calibri" w:hAnsi="Calibri" w:cs="Calibri"/>
        </w:rPr>
        <w:t xml:space="preserve"> and</w:t>
      </w:r>
      <w:r w:rsidR="002952C7">
        <w:rPr>
          <w:rFonts w:ascii="Calibri" w:hAnsi="Calibri" w:cs="Calibri"/>
        </w:rPr>
        <w:t xml:space="preserve"> make every attempt to ensure that facilities are weight-friendly, from equipment, language used, and overall environment.</w:t>
      </w:r>
    </w:p>
    <w:p w14:paraId="361ADBD0" w14:textId="22911B4D" w:rsidR="003D3B27" w:rsidRDefault="003D3B27" w:rsidP="00093097">
      <w:pPr>
        <w:spacing w:line="480" w:lineRule="auto"/>
        <w:rPr>
          <w:rFonts w:ascii="Calibri" w:hAnsi="Calibri" w:cs="Calibri"/>
        </w:rPr>
      </w:pPr>
      <w:r>
        <w:rPr>
          <w:rFonts w:ascii="Calibri" w:hAnsi="Calibri" w:cs="Calibri"/>
        </w:rPr>
        <w:t>The review also identified that many healthcare professionals were not comfortable or experienced</w:t>
      </w:r>
      <w:r w:rsidR="007B3834">
        <w:rPr>
          <w:rFonts w:ascii="Calibri" w:hAnsi="Calibri" w:cs="Calibri"/>
        </w:rPr>
        <w:t xml:space="preserve"> in undertaking screening procedures with people living with obesity, and that education on techniques </w:t>
      </w:r>
      <w:r w:rsidR="004003CD">
        <w:rPr>
          <w:rFonts w:ascii="Calibri" w:hAnsi="Calibri" w:cs="Calibri"/>
        </w:rPr>
        <w:t>for performing screening interventions with this population,</w:t>
      </w:r>
      <w:r w:rsidR="000B001E">
        <w:rPr>
          <w:rFonts w:ascii="Calibri" w:hAnsi="Calibri" w:cs="Calibri"/>
        </w:rPr>
        <w:t xml:space="preserve"> </w:t>
      </w:r>
      <w:r w:rsidR="004003CD">
        <w:rPr>
          <w:rFonts w:ascii="Calibri" w:hAnsi="Calibri" w:cs="Calibri"/>
        </w:rPr>
        <w:t xml:space="preserve">along with </w:t>
      </w:r>
      <w:r w:rsidR="008D3D24">
        <w:rPr>
          <w:rFonts w:ascii="Calibri" w:hAnsi="Calibri" w:cs="Calibri"/>
        </w:rPr>
        <w:t>learning how to deal with refusals and other barriers, and providing a supportive environment which is weight-friendly is needed.</w:t>
      </w:r>
    </w:p>
    <w:p w14:paraId="3E5C7E4B" w14:textId="601D3253" w:rsidR="00093097" w:rsidRPr="00093097" w:rsidRDefault="00093097" w:rsidP="00093097">
      <w:pPr>
        <w:spacing w:line="480" w:lineRule="auto"/>
        <w:jc w:val="both"/>
        <w:rPr>
          <w:rFonts w:ascii="Calibri" w:hAnsi="Calibri" w:cs="Calibri"/>
          <w:lang w:eastAsia="en-GB"/>
        </w:rPr>
      </w:pPr>
      <w:r w:rsidRPr="00093097">
        <w:rPr>
          <w:rFonts w:ascii="Calibri" w:hAnsi="Calibri" w:cs="Calibri"/>
          <w:lang w:eastAsia="en-GB"/>
        </w:rPr>
        <w:t>The anatomical differences documented between those of a high BMI</w:t>
      </w:r>
      <w:r w:rsidR="00FE316B">
        <w:rPr>
          <w:rFonts w:ascii="Calibri" w:hAnsi="Calibri" w:cs="Calibri"/>
          <w:lang w:eastAsia="en-GB"/>
        </w:rPr>
        <w:t xml:space="preserve"> (kg/m2)</w:t>
      </w:r>
      <w:r w:rsidRPr="00093097">
        <w:rPr>
          <w:rFonts w:ascii="Calibri" w:hAnsi="Calibri" w:cs="Calibri"/>
          <w:lang w:eastAsia="en-GB"/>
        </w:rPr>
        <w:t xml:space="preserve"> versus their low or average BMI counterparts is another historically reported issue, particularly in relation to breast screening and processes of physical examination</w:t>
      </w:r>
      <w:r w:rsidR="00CD0D89">
        <w:rPr>
          <w:rFonts w:ascii="Calibri" w:hAnsi="Calibri" w:cs="Calibri"/>
          <w:lang w:eastAsia="en-GB"/>
        </w:rPr>
        <w:t xml:space="preserve"> </w:t>
      </w:r>
      <w:r w:rsidR="00CD0D89">
        <w:rPr>
          <w:rFonts w:ascii="Calibri" w:hAnsi="Calibri" w:cs="Calibri"/>
          <w:lang w:eastAsia="en-GB"/>
        </w:rPr>
        <w:fldChar w:fldCharType="begin">
          <w:fldData xml:space="preserve">PEVuZE5vdGU+PENpdGU+PEF1dGhvcj5FbG1vcmU8L0F1dGhvcj48WWVhcj4yMDA0PC9ZZWFyPjxS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PEVuZE5vdGU+PENpdGU+PEF1dGhvcj5FbG1vcmU8L0F1dGhvcj48WWVhcj4yMDA0PC9ZZWFyPjxS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CD0D89">
        <w:rPr>
          <w:rFonts w:ascii="Calibri" w:hAnsi="Calibri" w:cs="Calibri"/>
          <w:lang w:eastAsia="en-GB"/>
        </w:rPr>
        <w:fldChar w:fldCharType="separate"/>
      </w:r>
      <w:r w:rsidR="00667178">
        <w:rPr>
          <w:rFonts w:ascii="Calibri" w:hAnsi="Calibri" w:cs="Calibri"/>
          <w:noProof/>
          <w:lang w:eastAsia="en-GB"/>
        </w:rPr>
        <w:t>(29)</w:t>
      </w:r>
      <w:r w:rsidR="00CD0D89">
        <w:rPr>
          <w:rFonts w:ascii="Calibri" w:hAnsi="Calibri" w:cs="Calibri"/>
          <w:lang w:eastAsia="en-GB"/>
        </w:rPr>
        <w:fldChar w:fldCharType="end"/>
      </w:r>
      <w:r w:rsidRPr="00093097">
        <w:rPr>
          <w:rFonts w:ascii="Calibri" w:hAnsi="Calibri" w:cs="Calibri"/>
          <w:lang w:eastAsia="en-GB"/>
        </w:rPr>
        <w:t xml:space="preserve">. </w:t>
      </w:r>
      <w:r w:rsidR="007124EB">
        <w:rPr>
          <w:rFonts w:ascii="Calibri" w:hAnsi="Calibri" w:cs="Calibri"/>
          <w:lang w:eastAsia="en-GB"/>
        </w:rPr>
        <w:t>This</w:t>
      </w:r>
      <w:r w:rsidRPr="00093097">
        <w:rPr>
          <w:rFonts w:ascii="Calibri" w:hAnsi="Calibri" w:cs="Calibri"/>
          <w:lang w:eastAsia="en-GB"/>
        </w:rPr>
        <w:t xml:space="preserve"> issue not only acts as an actual and potential barrier to the uptake of screening by patients with obesity but also influences the likelihood of healthcare professionals being able to achieve valid and reliable diagnostic imaging procedures and</w:t>
      </w:r>
      <w:r w:rsidR="002D2860">
        <w:rPr>
          <w:rFonts w:ascii="Calibri" w:hAnsi="Calibri" w:cs="Calibri"/>
          <w:lang w:eastAsia="en-GB"/>
        </w:rPr>
        <w:t>,</w:t>
      </w:r>
      <w:r w:rsidRPr="00093097">
        <w:rPr>
          <w:rFonts w:ascii="Calibri" w:hAnsi="Calibri" w:cs="Calibri"/>
          <w:lang w:eastAsia="en-GB"/>
        </w:rPr>
        <w:t xml:space="preserve"> in some cases, to be confident in carrying out physical examinations in people with a higher </w:t>
      </w:r>
      <w:r w:rsidR="002D2860">
        <w:rPr>
          <w:rFonts w:ascii="Calibri" w:hAnsi="Calibri" w:cs="Calibri"/>
          <w:lang w:eastAsia="en-GB"/>
        </w:rPr>
        <w:t>BMI</w:t>
      </w:r>
      <w:r w:rsidRPr="00093097">
        <w:rPr>
          <w:rFonts w:ascii="Calibri" w:hAnsi="Calibri" w:cs="Calibri"/>
          <w:lang w:eastAsia="en-GB"/>
        </w:rPr>
        <w:t>.  This review consolidates these findings and highlights the need to consider further training and education when screening people living with obesity.</w:t>
      </w:r>
    </w:p>
    <w:p w14:paraId="56399A38" w14:textId="09788B32" w:rsidR="009D5CCD" w:rsidRPr="00093097" w:rsidRDefault="00093097" w:rsidP="00093097">
      <w:pPr>
        <w:spacing w:line="480" w:lineRule="auto"/>
        <w:jc w:val="both"/>
        <w:rPr>
          <w:rFonts w:ascii="Calibri" w:hAnsi="Calibri" w:cs="Calibri"/>
          <w:lang w:eastAsia="en-GB"/>
        </w:rPr>
      </w:pPr>
      <w:r w:rsidRPr="00093097">
        <w:rPr>
          <w:rFonts w:ascii="Calibri" w:hAnsi="Calibri" w:cs="Calibri"/>
          <w:lang w:eastAsia="en-GB"/>
        </w:rPr>
        <w:t>The findings of this review draw together the corpus of literature as related to the concept of weight as a barrier to access and uptake of cancer screening services.  Most concerning is the historical existence of research detailing this, which yet remains largely unaddressed in consequent research within the field</w:t>
      </w:r>
      <w:r w:rsidR="00CD0D89">
        <w:rPr>
          <w:rFonts w:ascii="Calibri" w:hAnsi="Calibri" w:cs="Calibri"/>
          <w:lang w:eastAsia="en-GB"/>
        </w:rPr>
        <w:t xml:space="preserve"> </w:t>
      </w:r>
      <w:r w:rsidR="00CD0D89">
        <w:rPr>
          <w:rFonts w:ascii="Calibri" w:hAnsi="Calibri" w:cs="Calibri"/>
          <w:lang w:eastAsia="en-GB"/>
        </w:rPr>
        <w:fldChar w:fldCharType="begin">
          <w:fldData xml:space="preserve">PEVuZE5vdGU+PENpdGU+PEF1dGhvcj5IZW88L0F1dGhvcj48WWVhcj4yMDA0PC9ZZWFyPjxSZWNO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</w:fldData>
        </w:fldChar>
      </w:r>
      <w:r w:rsidR="00667178">
        <w:rPr>
          <w:rFonts w:ascii="Calibri" w:hAnsi="Calibri" w:cs="Calibri"/>
          <w:lang w:eastAsia="en-GB"/>
        </w:rPr>
        <w:instrText xml:space="preserve"> ADDIN EN.CITE </w:instrText>
      </w:r>
      <w:r w:rsidR="00667178">
        <w:rPr>
          <w:rFonts w:ascii="Calibri" w:hAnsi="Calibri" w:cs="Calibri"/>
          <w:lang w:eastAsia="en-GB"/>
        </w:rPr>
        <w:fldChar w:fldCharType="begin">
          <w:fldData xml:space="preserve">PEVuZE5vdGU+PENpdGU+PEF1dGhvcj5IZW88L0F1dGhvcj48WWVhcj4yMDA0PC9ZZWFyPjxSZWNO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</w:fldData>
        </w:fldChar>
      </w:r>
      <w:r w:rsidR="00667178">
        <w:rPr>
          <w:rFonts w:ascii="Calibri" w:hAnsi="Calibri" w:cs="Calibri"/>
          <w:lang w:eastAsia="en-GB"/>
        </w:rPr>
        <w:instrText xml:space="preserve"> ADDIN EN.CITE.DATA </w:instrText>
      </w:r>
      <w:r w:rsidR="00667178">
        <w:rPr>
          <w:rFonts w:ascii="Calibri" w:hAnsi="Calibri" w:cs="Calibri"/>
          <w:lang w:eastAsia="en-GB"/>
        </w:rPr>
      </w:r>
      <w:r w:rsidR="00667178">
        <w:rPr>
          <w:rFonts w:ascii="Calibri" w:hAnsi="Calibri" w:cs="Calibri"/>
          <w:lang w:eastAsia="en-GB"/>
        </w:rPr>
        <w:fldChar w:fldCharType="end"/>
      </w:r>
      <w:r w:rsidR="00CD0D89">
        <w:rPr>
          <w:rFonts w:ascii="Calibri" w:hAnsi="Calibri" w:cs="Calibri"/>
          <w:lang w:eastAsia="en-GB"/>
        </w:rPr>
        <w:fldChar w:fldCharType="separate"/>
      </w:r>
      <w:r w:rsidR="00667178">
        <w:rPr>
          <w:rFonts w:ascii="Calibri" w:hAnsi="Calibri" w:cs="Calibri"/>
          <w:noProof/>
          <w:lang w:eastAsia="en-GB"/>
        </w:rPr>
        <w:t>(30)</w:t>
      </w:r>
      <w:r w:rsidR="00CD0D89">
        <w:rPr>
          <w:rFonts w:ascii="Calibri" w:hAnsi="Calibri" w:cs="Calibri"/>
          <w:lang w:eastAsia="en-GB"/>
        </w:rPr>
        <w:fldChar w:fldCharType="end"/>
      </w:r>
      <w:r w:rsidRPr="00093097">
        <w:rPr>
          <w:rFonts w:ascii="Calibri" w:hAnsi="Calibri" w:cs="Calibri"/>
          <w:lang w:eastAsia="en-GB"/>
        </w:rPr>
        <w:t xml:space="preserve">. A 2008 review of cancer screening in women with obesity, including 32 studies </w:t>
      </w:r>
      <w:r w:rsidRPr="00093097">
        <w:rPr>
          <w:rFonts w:ascii="Calibri" w:hAnsi="Calibri" w:cs="Calibri"/>
          <w:color w:val="212121"/>
          <w:shd w:val="clear" w:color="auto" w:fill="FFFFFF"/>
        </w:rPr>
        <w:t>(10 breast, 14 cervical</w:t>
      </w:r>
      <w:r w:rsidR="00E20B70">
        <w:rPr>
          <w:rFonts w:ascii="Calibri" w:hAnsi="Calibri" w:cs="Calibri"/>
          <w:color w:val="212121"/>
          <w:shd w:val="clear" w:color="auto" w:fill="FFFFFF"/>
        </w:rPr>
        <w:t>,</w:t>
      </w:r>
      <w:r w:rsidRPr="00093097">
        <w:rPr>
          <w:rFonts w:ascii="Calibri" w:hAnsi="Calibri" w:cs="Calibri"/>
          <w:color w:val="212121"/>
          <w:shd w:val="clear" w:color="auto" w:fill="FFFFFF"/>
        </w:rPr>
        <w:t xml:space="preserve"> and 8 </w:t>
      </w:r>
      <w:r w:rsidRPr="00093097">
        <w:rPr>
          <w:rFonts w:ascii="Calibri" w:hAnsi="Calibri" w:cs="Calibri"/>
        </w:rPr>
        <w:t>colorectal), showed a relationship between</w:t>
      </w:r>
      <w:r w:rsidRPr="00093097">
        <w:rPr>
          <w:rFonts w:ascii="Calibri" w:hAnsi="Calibri" w:cs="Calibri"/>
          <w:color w:val="212121"/>
          <w:shd w:val="clear" w:color="auto" w:fill="FFFFFF"/>
        </w:rPr>
        <w:t xml:space="preserve"> decreased cervical </w:t>
      </w:r>
      <w:r w:rsidRPr="00093097">
        <w:rPr>
          <w:rFonts w:ascii="Calibri" w:hAnsi="Calibri" w:cs="Calibri"/>
        </w:rPr>
        <w:t>cancer</w:t>
      </w:r>
      <w:r w:rsidRPr="00093097">
        <w:rPr>
          <w:rFonts w:ascii="Calibri" w:hAnsi="Calibri" w:cs="Calibri"/>
          <w:color w:val="212121"/>
          <w:shd w:val="clear" w:color="auto" w:fill="FFFFFF"/>
        </w:rPr>
        <w:t> </w:t>
      </w:r>
      <w:r w:rsidRPr="00093097">
        <w:rPr>
          <w:rFonts w:ascii="Calibri" w:hAnsi="Calibri" w:cs="Calibri"/>
        </w:rPr>
        <w:t>screening</w:t>
      </w:r>
      <w:r w:rsidRPr="00093097">
        <w:rPr>
          <w:rFonts w:ascii="Calibri" w:hAnsi="Calibri" w:cs="Calibri"/>
          <w:color w:val="212121"/>
          <w:shd w:val="clear" w:color="auto" w:fill="FFFFFF"/>
        </w:rPr>
        <w:t> and increased body size, with the association occurring more often in white than black women in breast screening</w:t>
      </w:r>
      <w:r w:rsidR="00CD0D89">
        <w:rPr>
          <w:rFonts w:ascii="Calibri" w:hAnsi="Calibri" w:cs="Calibri"/>
          <w:color w:val="212121"/>
          <w:shd w:val="clear" w:color="auto" w:fill="FFFFFF"/>
        </w:rPr>
        <w:t xml:space="preserve"> </w:t>
      </w:r>
      <w:r w:rsidR="00CD0D89">
        <w:rPr>
          <w:rFonts w:ascii="Calibri" w:hAnsi="Calibri" w:cs="Calibri"/>
          <w:color w:val="212121"/>
          <w:shd w:val="clear" w:color="auto" w:fill="FFFFFF"/>
        </w:rPr>
        <w:fldChar w:fldCharType="begin"/>
      </w:r>
      <w:r w:rsidR="00667178">
        <w:rPr>
          <w:rFonts w:ascii="Calibri" w:hAnsi="Calibri" w:cs="Calibri"/>
          <w:color w:val="212121"/>
          <w:shd w:val="clear" w:color="auto" w:fill="FFFFFF"/>
        </w:rPr>
        <w:instrText xml:space="preserve"> ADDIN EN.CITE &lt;EndNote&gt;&lt;Cite&gt;&lt;Author&gt;Cohen&lt;/Author&gt;&lt;Year&gt;2008&lt;/Year&gt;&lt;RecNum&gt;3629&lt;/RecNum&gt;&lt;DisplayText&gt;(31)&lt;/DisplayText&gt;&lt;record&gt;&lt;rec-number&gt;3629&lt;/rec-number&gt;&lt;foreign-keys&gt;&lt;key app="EN" db-id="5tevpp990x0sdnevs5b5ad9hzp5ps25exzxd" timestamp="1616276301"&gt;3629&lt;/key&gt;&lt;/foreign-keys&gt;&lt;ref-type name="Journal Article"&gt;17&lt;/ref-type&gt;&lt;contributors&gt;&lt;authors&gt;&lt;author&gt;Cohen, S. S.&lt;/author&gt;&lt;author&gt;Palmieri, R. T.&lt;/author&gt;&lt;author&gt;Nyante, S. J.&lt;/author&gt;&lt;author&gt;Koralek, D. O.&lt;/author&gt;&lt;author&gt;Kim, S.&lt;/author&gt;&lt;author&gt;Bradshaw, P.&lt;/author&gt;&lt;author&gt;Olshan, A. F.&lt;/author&gt;&lt;/authors&gt;&lt;/contributors&gt;&lt;auth-address&gt;Department of Epidemiology, University of North Carolina, Chapel Hill, NC 27599, USA. sarahcohen@unc.edu&lt;/auth-address&gt;&lt;titles&gt;&lt;title&gt;Obesity and screening for breast, cervical, and colorectal cancer in women: a review&lt;/title&gt;&lt;secondary-title&gt;Cancer&lt;/secondary-title&gt;&lt;/titles&gt;&lt;periodical&gt;&lt;full-title&gt;Cancer&lt;/full-title&gt;&lt;/periodical&gt;&lt;pages&gt;1892-904&lt;/pages&gt;&lt;volume&gt;112&lt;/volume&gt;&lt;number&gt;9&lt;/number&gt;&lt;edition&gt;2008/03/26&lt;/edition&gt;&lt;keywords&gt;&lt;keyword&gt;Body Mass Index&lt;/keyword&gt;&lt;keyword&gt;Breast Neoplasms/*diagnosis&lt;/keyword&gt;&lt;keyword&gt;Colorectal Neoplasms/*diagnosis&lt;/keyword&gt;&lt;keyword&gt;Cross-Sectional Studies&lt;/keyword&gt;&lt;keyword&gt;Female&lt;/keyword&gt;&lt;keyword&gt;Humans&lt;/keyword&gt;&lt;keyword&gt;Obesity/*complications&lt;/keyword&gt;&lt;keyword&gt;Preventive Health Services&lt;/keyword&gt;&lt;keyword&gt;Uterine Cervical Neoplasms/*diagnosis&lt;/keyword&gt;&lt;/keywords&gt;&lt;dates&gt;&lt;year&gt;2008&lt;/year&gt;&lt;pub-dates&gt;&lt;date&gt;May 1&lt;/date&gt;&lt;/pub-dates&gt;&lt;/dates&gt;&lt;isbn&gt;0008-543X (Print)&amp;#xD;0008-543x&lt;/isbn&gt;&lt;accession-num&gt;18361400&lt;/accession-num&gt;&lt;urls&gt;&lt;/urls&gt;&lt;electronic-resource-num&gt;10.1002/cncr.23408&lt;/electronic-resource-num&gt;&lt;remote-database-provider&gt;NLM&lt;/remote-database-provider&gt;&lt;language&gt;eng&lt;/language&gt;&lt;/record&gt;&lt;/Cite&gt;&lt;/EndNote&gt;</w:instrText>
      </w:r>
      <w:r w:rsidR="00CD0D89">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(31)</w:t>
      </w:r>
      <w:r w:rsidR="00CD0D89">
        <w:rPr>
          <w:rFonts w:ascii="Calibri" w:hAnsi="Calibri" w:cs="Calibri"/>
          <w:color w:val="212121"/>
          <w:shd w:val="clear" w:color="auto" w:fill="FFFFFF"/>
        </w:rPr>
        <w:fldChar w:fldCharType="end"/>
      </w:r>
      <w:r w:rsidRPr="00093097">
        <w:rPr>
          <w:rFonts w:ascii="Calibri" w:hAnsi="Calibri" w:cs="Calibri"/>
          <w:color w:val="212121"/>
          <w:shd w:val="clear" w:color="auto" w:fill="FFFFFF"/>
        </w:rPr>
        <w:t xml:space="preserve">. With colorectal cancer </w:t>
      </w:r>
      <w:r w:rsidR="006239F5" w:rsidRPr="00093097">
        <w:rPr>
          <w:rFonts w:ascii="Calibri" w:hAnsi="Calibri" w:cs="Calibri"/>
          <w:color w:val="212121"/>
          <w:shd w:val="clear" w:color="auto" w:fill="FFFFFF"/>
        </w:rPr>
        <w:t>screening, some</w:t>
      </w:r>
      <w:r w:rsidRPr="00093097">
        <w:rPr>
          <w:rFonts w:ascii="Calibri" w:hAnsi="Calibri" w:cs="Calibri"/>
          <w:color w:val="212121"/>
          <w:shd w:val="clear" w:color="auto" w:fill="FFFFFF"/>
        </w:rPr>
        <w:t xml:space="preserve"> studies reported </w:t>
      </w:r>
      <w:r w:rsidRPr="00093097">
        <w:rPr>
          <w:rFonts w:ascii="Calibri" w:hAnsi="Calibri" w:cs="Calibri"/>
          <w:color w:val="212121"/>
          <w:shd w:val="clear" w:color="auto" w:fill="FFFFFF"/>
        </w:rPr>
        <w:lastRenderedPageBreak/>
        <w:t xml:space="preserve">body size impacting on screening and others reporting no impact, with authors suggesting that efforts to address </w:t>
      </w:r>
      <w:r w:rsidR="006239F5" w:rsidRPr="00093097">
        <w:rPr>
          <w:rFonts w:ascii="Calibri" w:hAnsi="Calibri" w:cs="Calibri"/>
          <w:color w:val="212121"/>
          <w:shd w:val="clear" w:color="auto" w:fill="FFFFFF"/>
        </w:rPr>
        <w:t>barriers to</w:t>
      </w:r>
      <w:r w:rsidRPr="00093097">
        <w:rPr>
          <w:rFonts w:ascii="Calibri" w:hAnsi="Calibri" w:cs="Calibri"/>
          <w:color w:val="212121"/>
          <w:shd w:val="clear" w:color="auto" w:fill="FFFFFF"/>
        </w:rPr>
        <w:t xml:space="preserve"> increase uptake in all three screening programmes for women with obesity </w:t>
      </w:r>
      <w:r w:rsidR="00616D1F">
        <w:rPr>
          <w:rFonts w:ascii="Calibri" w:hAnsi="Calibri" w:cs="Calibri"/>
          <w:color w:val="212121"/>
          <w:shd w:val="clear" w:color="auto" w:fill="FFFFFF"/>
        </w:rPr>
        <w:t xml:space="preserve">are warranted </w:t>
      </w:r>
      <w:r w:rsidR="00CD0D89">
        <w:rPr>
          <w:rFonts w:ascii="Calibri" w:hAnsi="Calibri" w:cs="Calibri"/>
          <w:color w:val="212121"/>
          <w:shd w:val="clear" w:color="auto" w:fill="FFFFFF"/>
        </w:rPr>
        <w:fldChar w:fldCharType="begin"/>
      </w:r>
      <w:r w:rsidR="00667178">
        <w:rPr>
          <w:rFonts w:ascii="Calibri" w:hAnsi="Calibri" w:cs="Calibri"/>
          <w:color w:val="212121"/>
          <w:shd w:val="clear" w:color="auto" w:fill="FFFFFF"/>
        </w:rPr>
        <w:instrText xml:space="preserve"> ADDIN EN.CITE &lt;EndNote&gt;&lt;Cite&gt;&lt;Author&gt;Cohen&lt;/Author&gt;&lt;Year&gt;2008&lt;/Year&gt;&lt;RecNum&gt;3629&lt;/RecNum&gt;&lt;DisplayText&gt;(31)&lt;/DisplayText&gt;&lt;record&gt;&lt;rec-number&gt;3629&lt;/rec-number&gt;&lt;foreign-keys&gt;&lt;key app="EN" db-id="5tevpp990x0sdnevs5b5ad9hzp5ps25exzxd" timestamp="1616276301"&gt;3629&lt;/key&gt;&lt;/foreign-keys&gt;&lt;ref-type name="Journal Article"&gt;17&lt;/ref-type&gt;&lt;contributors&gt;&lt;authors&gt;&lt;author&gt;Cohen, S. S.&lt;/author&gt;&lt;author&gt;Palmieri, R. T.&lt;/author&gt;&lt;author&gt;Nyante, S. J.&lt;/author&gt;&lt;author&gt;Koralek, D. O.&lt;/author&gt;&lt;author&gt;Kim, S.&lt;/author&gt;&lt;author&gt;Bradshaw, P.&lt;/author&gt;&lt;author&gt;Olshan, A. F.&lt;/author&gt;&lt;/authors&gt;&lt;/contributors&gt;&lt;auth-address&gt;Department of Epidemiology, University of North Carolina, Chapel Hill, NC 27599, USA. sarahcohen@unc.edu&lt;/auth-address&gt;&lt;titles&gt;&lt;title&gt;Obesity and screening for breast, cervical, and colorectal cancer in women: a review&lt;/title&gt;&lt;secondary-title&gt;Cancer&lt;/secondary-title&gt;&lt;/titles&gt;&lt;periodical&gt;&lt;full-title&gt;Cancer&lt;/full-title&gt;&lt;/periodical&gt;&lt;pages&gt;1892-904&lt;/pages&gt;&lt;volume&gt;112&lt;/volume&gt;&lt;number&gt;9&lt;/number&gt;&lt;edition&gt;2008/03/26&lt;/edition&gt;&lt;keywords&gt;&lt;keyword&gt;Body Mass Index&lt;/keyword&gt;&lt;keyword&gt;Breast Neoplasms/*diagnosis&lt;/keyword&gt;&lt;keyword&gt;Colorectal Neoplasms/*diagnosis&lt;/keyword&gt;&lt;keyword&gt;Cross-Sectional Studies&lt;/keyword&gt;&lt;keyword&gt;Female&lt;/keyword&gt;&lt;keyword&gt;Humans&lt;/keyword&gt;&lt;keyword&gt;Obesity/*complications&lt;/keyword&gt;&lt;keyword&gt;Preventive Health Services&lt;/keyword&gt;&lt;keyword&gt;Uterine Cervical Neoplasms/*diagnosis&lt;/keyword&gt;&lt;/keywords&gt;&lt;dates&gt;&lt;year&gt;2008&lt;/year&gt;&lt;pub-dates&gt;&lt;date&gt;May 1&lt;/date&gt;&lt;/pub-dates&gt;&lt;/dates&gt;&lt;isbn&gt;0008-543X (Print)&amp;#xD;0008-543x&lt;/isbn&gt;&lt;accession-num&gt;18361400&lt;/accession-num&gt;&lt;urls&gt;&lt;/urls&gt;&lt;electronic-resource-num&gt;10.1002/cncr.23408&lt;/electronic-resource-num&gt;&lt;remote-database-provider&gt;NLM&lt;/remote-database-provider&gt;&lt;language&gt;eng&lt;/language&gt;&lt;/record&gt;&lt;/Cite&gt;&lt;/EndNote&gt;</w:instrText>
      </w:r>
      <w:r w:rsidR="00CD0D89">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(31)</w:t>
      </w:r>
      <w:r w:rsidR="00CD0D89">
        <w:rPr>
          <w:rFonts w:ascii="Calibri" w:hAnsi="Calibri" w:cs="Calibri"/>
          <w:color w:val="212121"/>
          <w:shd w:val="clear" w:color="auto" w:fill="FFFFFF"/>
        </w:rPr>
        <w:fldChar w:fldCharType="end"/>
      </w:r>
      <w:r w:rsidRPr="00093097">
        <w:rPr>
          <w:rFonts w:ascii="Calibri" w:hAnsi="Calibri" w:cs="Calibri"/>
          <w:color w:val="212121"/>
          <w:shd w:val="clear" w:color="auto" w:fill="FFFFFF"/>
        </w:rPr>
        <w:t>.</w:t>
      </w:r>
    </w:p>
    <w:p w14:paraId="57E03CBD" w14:textId="771F60B3" w:rsidR="00093097" w:rsidRPr="00093097" w:rsidRDefault="00093097" w:rsidP="00093097">
      <w:pPr>
        <w:spacing w:line="480" w:lineRule="auto"/>
        <w:jc w:val="both"/>
        <w:rPr>
          <w:rFonts w:ascii="Calibri" w:hAnsi="Calibri" w:cs="Calibri"/>
          <w:color w:val="212121"/>
          <w:shd w:val="clear" w:color="auto" w:fill="FFFFFF"/>
        </w:rPr>
      </w:pPr>
      <w:r w:rsidRPr="00093097">
        <w:rPr>
          <w:rFonts w:ascii="Calibri" w:hAnsi="Calibri" w:cs="Calibri"/>
          <w:lang w:eastAsia="en-GB"/>
        </w:rPr>
        <w:t xml:space="preserve">Weight, </w:t>
      </w:r>
      <w:r w:rsidR="006239F5" w:rsidRPr="00093097">
        <w:rPr>
          <w:rFonts w:ascii="Calibri" w:hAnsi="Calibri" w:cs="Calibri"/>
          <w:lang w:eastAsia="en-GB"/>
        </w:rPr>
        <w:t>obesity,</w:t>
      </w:r>
      <w:r w:rsidRPr="00093097">
        <w:rPr>
          <w:rFonts w:ascii="Calibri" w:hAnsi="Calibri" w:cs="Calibri"/>
          <w:lang w:eastAsia="en-GB"/>
        </w:rPr>
        <w:t xml:space="preserve"> and weight gain account for 20% of all cancers, with </w:t>
      </w:r>
      <w:r w:rsidRPr="00093097">
        <w:rPr>
          <w:rFonts w:ascii="Calibri" w:hAnsi="Calibri" w:cs="Calibri"/>
          <w:color w:val="212121"/>
          <w:shd w:val="clear" w:color="auto" w:fill="FFFFFF"/>
        </w:rPr>
        <w:t>weight loss, especially in postmenopausal women, reducing risk for breast cancer, with a small body of evidence to suggest poor outcomes after breast cancer in women with obesity</w:t>
      </w:r>
      <w:r w:rsidR="00CD0D89">
        <w:rPr>
          <w:rFonts w:ascii="Calibri" w:hAnsi="Calibri" w:cs="Calibri"/>
          <w:color w:val="212121"/>
          <w:shd w:val="clear" w:color="auto" w:fill="FFFFFF"/>
        </w:rPr>
        <w:t xml:space="preserve"> </w:t>
      </w:r>
      <w:r w:rsidR="00CD0D89">
        <w:rPr>
          <w:rFonts w:ascii="Calibri" w:hAnsi="Calibri" w:cs="Calibri"/>
          <w:color w:val="212121"/>
          <w:shd w:val="clear" w:color="auto" w:fill="FFFFFF"/>
        </w:rPr>
        <w:fldChar w:fldCharType="begin"/>
      </w:r>
      <w:r w:rsidR="00667178">
        <w:rPr>
          <w:rFonts w:ascii="Calibri" w:hAnsi="Calibri" w:cs="Calibri"/>
          <w:color w:val="212121"/>
          <w:shd w:val="clear" w:color="auto" w:fill="FFFFFF"/>
        </w:rPr>
        <w:instrText xml:space="preserve"> ADDIN EN.CITE &lt;EndNote&gt;&lt;Cite&gt;&lt;Author&gt;Wolin&lt;/Author&gt;&lt;Year&gt;2010&lt;/Year&gt;&lt;RecNum&gt;3617&lt;/RecNum&gt;&lt;DisplayText&gt;(32)&lt;/DisplayText&gt;&lt;record&gt;&lt;rec-number&gt;3617&lt;/rec-number&gt;&lt;foreign-keys&gt;&lt;key app="EN" db-id="5tevpp990x0sdnevs5b5ad9hzp5ps25exzxd" timestamp="1616259664"&gt;3617&lt;/key&gt;&lt;/foreign-keys&gt;&lt;ref-type name="Journal Article"&gt;17&lt;/ref-type&gt;&lt;contributors&gt;&lt;authors&gt;&lt;author&gt;Wolin, K. Y.&lt;/author&gt;&lt;author&gt;Carson, K.&lt;/author&gt;&lt;author&gt;Colditz, G. A.&lt;/author&gt;&lt;/authors&gt;&lt;/contributors&gt;&lt;auth-address&gt;Department of Surgery, Washington University School of Medicine, and Siteman Cancer Center, Barnes Jewish Hospital, 660 S Euclid Avenue, St. Louis, Missouri 63110, USA. wolink@wustl.edu&lt;/auth-address&gt;&lt;titles&gt;&lt;title&gt;Obesity and cancer&lt;/title&gt;&lt;secondary-title&gt;Oncologist&lt;/secondary-title&gt;&lt;/titles&gt;&lt;periodical&gt;&lt;full-title&gt;Oncologist&lt;/full-title&gt;&lt;/periodical&gt;&lt;pages&gt;556-65&lt;/pages&gt;&lt;volume&gt;15&lt;/volume&gt;&lt;number&gt;6&lt;/number&gt;&lt;edition&gt;2010/05/29&lt;/edition&gt;&lt;keywords&gt;&lt;keyword&gt;Female&lt;/keyword&gt;&lt;keyword&gt;Humans&lt;/keyword&gt;&lt;keyword&gt;Male&lt;/keyword&gt;&lt;keyword&gt;Neoplasms/*epidemiology&lt;/keyword&gt;&lt;keyword&gt;Obesity/*epidemiology&lt;/keyword&gt;&lt;keyword&gt;Risk Factors&lt;/keyword&gt;&lt;keyword&gt;Weight Gain&lt;/keyword&gt;&lt;/keywords&gt;&lt;dates&gt;&lt;year&gt;2010&lt;/year&gt;&lt;/dates&gt;&lt;isbn&gt;1083-7159 (Print)&amp;#xD;1083-7159&lt;/isbn&gt;&lt;accession-num&gt;20507889&lt;/accession-num&gt;&lt;urls&gt;&lt;/urls&gt;&lt;custom2&gt;PMC3227989 The content of this article has been reviewed by independent peer reviewers to ensure that it is balanced, objective, and free from commercial bias. No financial relationships relevant to the content of this article have been disclosed by the authors or independent peer reviewers.&lt;/custom2&gt;&lt;electronic-resource-num&gt;10.1634/theoncologist.2009-0285&lt;/electronic-resource-num&gt;&lt;remote-database-provider&gt;NLM&lt;/remote-database-provider&gt;&lt;language&gt;eng&lt;/language&gt;&lt;/record&gt;&lt;/Cite&gt;&lt;/EndNote&gt;</w:instrText>
      </w:r>
      <w:r w:rsidR="00CD0D89">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(32)</w:t>
      </w:r>
      <w:r w:rsidR="00CD0D89">
        <w:rPr>
          <w:rFonts w:ascii="Calibri" w:hAnsi="Calibri" w:cs="Calibri"/>
          <w:color w:val="212121"/>
          <w:shd w:val="clear" w:color="auto" w:fill="FFFFFF"/>
        </w:rPr>
        <w:fldChar w:fldCharType="end"/>
      </w:r>
      <w:r w:rsidRPr="00093097">
        <w:rPr>
          <w:rFonts w:ascii="Calibri" w:hAnsi="Calibri" w:cs="Calibri"/>
          <w:color w:val="212121"/>
          <w:shd w:val="clear" w:color="auto" w:fill="FFFFFF"/>
        </w:rPr>
        <w:t>. A retrospective cohort study of 35 women showed that women with obesity were less likely to present for follow</w:t>
      </w:r>
      <w:r w:rsidR="000F58CF">
        <w:rPr>
          <w:rFonts w:ascii="Calibri" w:hAnsi="Calibri" w:cs="Calibri"/>
          <w:color w:val="212121"/>
          <w:shd w:val="clear" w:color="auto" w:fill="FFFFFF"/>
        </w:rPr>
        <w:t>-</w:t>
      </w:r>
      <w:r w:rsidRPr="00093097">
        <w:rPr>
          <w:rFonts w:ascii="Calibri" w:hAnsi="Calibri" w:cs="Calibri"/>
          <w:color w:val="212121"/>
          <w:shd w:val="clear" w:color="auto" w:fill="FFFFFF"/>
        </w:rPr>
        <w:t>up mammogram appointments and recommended strategies to reduce barriers related to weight to improve attendance</w:t>
      </w:r>
      <w:r w:rsidR="00CD0D89">
        <w:rPr>
          <w:rFonts w:ascii="Calibri" w:hAnsi="Calibri" w:cs="Calibri"/>
          <w:color w:val="212121"/>
          <w:shd w:val="clear" w:color="auto" w:fill="FFFFFF"/>
        </w:rPr>
        <w:t xml:space="preserve"> </w:t>
      </w:r>
      <w:r w:rsidR="00CD0D89">
        <w:rPr>
          <w:rFonts w:ascii="Calibri" w:hAnsi="Calibri" w:cs="Calibri"/>
          <w:color w:val="212121"/>
          <w:shd w:val="clear" w:color="auto" w:fill="FFFFFF"/>
        </w:rPr>
        <w:fldChar w:fldCharType="begin"/>
      </w:r>
      <w:r w:rsidR="00667178">
        <w:rPr>
          <w:rFonts w:ascii="Calibri" w:hAnsi="Calibri" w:cs="Calibri"/>
          <w:color w:val="212121"/>
          <w:shd w:val="clear" w:color="auto" w:fill="FFFFFF"/>
        </w:rPr>
        <w:instrText xml:space="preserve"> ADDIN EN.CITE &lt;EndNote&gt;&lt;Cite&gt;&lt;Author&gt;Fair&lt;/Author&gt;&lt;Year&gt;2009&lt;/Year&gt;&lt;RecNum&gt;3628&lt;/RecNum&gt;&lt;DisplayText&gt;(33)&lt;/DisplayText&gt;&lt;record&gt;&lt;rec-number&gt;3628&lt;/rec-number&gt;&lt;foreign-keys&gt;&lt;key app="EN" db-id="5tevpp990x0sdnevs5b5ad9hzp5ps25exzxd" timestamp="1616275704"&gt;3628&lt;/key&gt;&lt;/foreign-keys&gt;&lt;ref-type name="Journal Article"&gt;17&lt;/ref-type&gt;&lt;contributors&gt;&lt;authors&gt;&lt;author&gt;Fair, A. M.&lt;/author&gt;&lt;author&gt;Wujcik, D.&lt;/author&gt;&lt;author&gt;Lin, J. M.&lt;/author&gt;&lt;author&gt;Grau, A.&lt;/author&gt;&lt;author&gt;Wilson, V.&lt;/author&gt;&lt;author&gt;Champion, V.&lt;/author&gt;&lt;author&gt;Zheng, W.&lt;/author&gt;&lt;author&gt;Egan, K. M.&lt;/author&gt;&lt;/authors&gt;&lt;/contributors&gt;&lt;auth-address&gt;Department of Surgery, Meharry Medical College, Nashville, Tennessee 37208, USA. afair@mmc.edu&lt;/auth-address&gt;&lt;titles&gt;&lt;title&gt;Obesity, gynecological factors, and abnormal mammography follow-up in minority and medically underserved women&lt;/title&gt;&lt;secondary-title&gt;J Womens Health (Larchmt)&lt;/secondary-title&gt;&lt;/titles&gt;&lt;periodical&gt;&lt;full-title&gt;J Womens Health (Larchmt)&lt;/full-title&gt;&lt;abbr-1&gt;Journal of women&amp;apos;s health (2002)&lt;/abbr-1&gt;&lt;/periodical&gt;&lt;pages&gt;1033-9&lt;/pages&gt;&lt;volume&gt;18&lt;/volume&gt;&lt;number&gt;7&lt;/number&gt;&lt;edition&gt;2009/06/30&lt;/edition&gt;&lt;keywords&gt;&lt;keyword&gt;Breast Neoplasms/*etiology&lt;/keyword&gt;&lt;keyword&gt;Cohort Studies&lt;/keyword&gt;&lt;keyword&gt;Female&lt;/keyword&gt;&lt;keyword&gt;Follow-Up Studies&lt;/keyword&gt;&lt;keyword&gt;Humans&lt;/keyword&gt;&lt;keyword&gt;Logistic Models&lt;/keyword&gt;&lt;keyword&gt;Mammography/*statistics &amp;amp; numerical data&lt;/keyword&gt;&lt;keyword&gt;*Medically Underserved Area&lt;/keyword&gt;&lt;keyword&gt;*Minority Groups&lt;/keyword&gt;&lt;keyword&gt;*Obesity/complications&lt;/keyword&gt;&lt;keyword&gt;*Patient Compliance/ethnology&lt;/keyword&gt;&lt;keyword&gt;Retrospective Studies&lt;/keyword&gt;&lt;keyword&gt;*Women&amp;apos;s Health&lt;/keyword&gt;&lt;/keywords&gt;&lt;dates&gt;&lt;year&gt;2009&lt;/year&gt;&lt;pub-dates&gt;&lt;date&gt;Jul&lt;/date&gt;&lt;/pub-dates&gt;&lt;/dates&gt;&lt;isbn&gt;1540-9996 (Print)&amp;#xD;1540-9996&lt;/isbn&gt;&lt;accession-num&gt;19558307&lt;/accession-num&gt;&lt;urls&gt;&lt;/urls&gt;&lt;custom2&gt;PMC2851132&lt;/custom2&gt;&lt;electronic-resource-num&gt;10.1089/jwh.2008.0791&lt;/electronic-resource-num&gt;&lt;remote-database-provider&gt;NLM&lt;/remote-database-provider&gt;&lt;language&gt;eng&lt;/language&gt;&lt;/record&gt;&lt;/Cite&gt;&lt;/EndNote&gt;</w:instrText>
      </w:r>
      <w:r w:rsidR="00CD0D89">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(33)</w:t>
      </w:r>
      <w:r w:rsidR="00CD0D89">
        <w:rPr>
          <w:rFonts w:ascii="Calibri" w:hAnsi="Calibri" w:cs="Calibri"/>
          <w:color w:val="212121"/>
          <w:shd w:val="clear" w:color="auto" w:fill="FFFFFF"/>
        </w:rPr>
        <w:fldChar w:fldCharType="end"/>
      </w:r>
      <w:r w:rsidRPr="00093097">
        <w:rPr>
          <w:rFonts w:ascii="Calibri" w:hAnsi="Calibri" w:cs="Calibri"/>
          <w:color w:val="212121"/>
          <w:shd w:val="clear" w:color="auto" w:fill="FFFFFF"/>
        </w:rPr>
        <w:t>.</w:t>
      </w:r>
      <w:r w:rsidR="000C25A8">
        <w:rPr>
          <w:rFonts w:ascii="Calibri" w:hAnsi="Calibri" w:cs="Calibri"/>
          <w:color w:val="212121"/>
          <w:shd w:val="clear" w:color="auto" w:fill="FFFFFF"/>
        </w:rPr>
        <w:t xml:space="preserve">  </w:t>
      </w:r>
      <w:r w:rsidR="001E34B1">
        <w:rPr>
          <w:rFonts w:ascii="Calibri" w:hAnsi="Calibri" w:cs="Calibri"/>
        </w:rPr>
        <w:t xml:space="preserve">Franck et al. (37) </w:t>
      </w:r>
      <w:r w:rsidR="000C25A8" w:rsidRPr="00093097">
        <w:rPr>
          <w:rFonts w:ascii="Calibri" w:hAnsi="Calibri" w:cs="Calibri"/>
        </w:rPr>
        <w:t>highlighted the significant barriers perceived by women living with obesity and overweight and the need for a radical overhaul of healthcare infrastructures, which were supportive and empowering in their approach to the early identification, assessment, diagnosis and long-term management of cancer</w:t>
      </w:r>
      <w:r w:rsidR="00E60B44">
        <w:rPr>
          <w:rFonts w:ascii="Calibri" w:hAnsi="Calibri" w:cs="Calibri"/>
        </w:rPr>
        <w:t>.</w:t>
      </w:r>
    </w:p>
    <w:p w14:paraId="67EF2568" w14:textId="5A6044A9" w:rsidR="00286F3B" w:rsidRPr="00093097" w:rsidRDefault="00093097" w:rsidP="00286F3B">
      <w:pPr>
        <w:spacing w:line="480" w:lineRule="auto"/>
        <w:rPr>
          <w:rFonts w:ascii="Calibri" w:hAnsi="Calibri" w:cs="Calibri"/>
        </w:rPr>
      </w:pPr>
      <w:r w:rsidRPr="00093097">
        <w:rPr>
          <w:rFonts w:ascii="Calibri" w:hAnsi="Calibri" w:cs="Calibri"/>
        </w:rPr>
        <w:t>A systematic review of 11 studies examining the association between obesity and cancer screening found that women with obesity were less likely to access cervical screening, but this was only seen in white women, and not in black women</w:t>
      </w:r>
      <w:r w:rsidR="00CD0D89">
        <w:rPr>
          <w:rFonts w:ascii="Calibri" w:hAnsi="Calibri" w:cs="Calibri"/>
        </w:rPr>
        <w:t xml:space="preserve"> </w:t>
      </w:r>
      <w:r w:rsidR="00CD0D89">
        <w:rPr>
          <w:rFonts w:ascii="Calibri" w:hAnsi="Calibri" w:cs="Calibri"/>
        </w:rPr>
        <w:fldChar w:fldCharType="begin"/>
      </w:r>
      <w:r w:rsidR="00667178">
        <w:rPr>
          <w:rFonts w:ascii="Calibri" w:hAnsi="Calibri" w:cs="Calibri"/>
        </w:rPr>
        <w:instrText xml:space="preserve"> ADDIN EN.CITE &lt;EndNote&gt;&lt;Cite&gt;&lt;Author&gt;Maruthur&lt;/Author&gt;&lt;Year&gt;2009&lt;/Year&gt;&lt;RecNum&gt;3620&lt;/RecNum&gt;&lt;DisplayText&gt;(34)&lt;/DisplayText&gt;&lt;record&gt;&lt;rec-number&gt;3620&lt;/rec-number&gt;&lt;foreign-keys&gt;&lt;key app="EN" db-id="5tevpp990x0sdnevs5b5ad9hzp5ps25exzxd" timestamp="1616263053"&gt;3620&lt;/key&gt;&lt;/foreign-keys&gt;&lt;ref-type name="Journal Article"&gt;17&lt;/ref-type&gt;&lt;contributors&gt;&lt;authors&gt;&lt;author&gt;Maruthur, N. M.&lt;/author&gt;&lt;author&gt;Bolen, S. D.&lt;/author&gt;&lt;author&gt;Brancati, F. L.&lt;/author&gt;&lt;author&gt;Clark, J. M.&lt;/author&gt;&lt;/authors&gt;&lt;/contributors&gt;&lt;auth-address&gt;Division of General Internal Medicine, The Johns Hopkins University School of Medicine, Baltimore, Maryland, USA. maruthur@jhmi.edu&lt;/auth-address&gt;&lt;titles&gt;&lt;title&gt;The association of obesity and cervical cancer screening: a systematic review and meta-analysis&lt;/title&gt;&lt;secondary-title&gt;Obesity (Silver Spring)&lt;/secondary-title&gt;&lt;/titles&gt;&lt;periodical&gt;&lt;full-title&gt;Obesity (Silver Spring)&lt;/full-title&gt;&lt;/periodical&gt;&lt;pages&gt;375-81&lt;/pages&gt;&lt;volume&gt;17&lt;/volume&gt;&lt;number&gt;2&lt;/number&gt;&lt;edition&gt;2008/11/11&lt;/edition&gt;&lt;keywords&gt;&lt;keyword&gt;African Continental Ancestry Group&lt;/keyword&gt;&lt;keyword&gt;European Continental Ancestry Group&lt;/keyword&gt;&lt;keyword&gt;Female&lt;/keyword&gt;&lt;keyword&gt;Humans&lt;/keyword&gt;&lt;keyword&gt;Mass Screening/*statistics &amp;amp; numerical data&lt;/keyword&gt;&lt;keyword&gt;Obesity/*ethnology&lt;/keyword&gt;&lt;keyword&gt;*Papanicolaou Test&lt;/keyword&gt;&lt;keyword&gt;United States&lt;/keyword&gt;&lt;keyword&gt;Uterine Cervical Neoplasms/*diagnosis/ethnology&lt;/keyword&gt;&lt;keyword&gt;Vaginal Smears/*statistics &amp;amp; numerical data&lt;/keyword&gt;&lt;/keywords&gt;&lt;dates&gt;&lt;year&gt;2009&lt;/year&gt;&lt;pub-dates&gt;&lt;date&gt;Feb&lt;/date&gt;&lt;/pub-dates&gt;&lt;/dates&gt;&lt;isbn&gt;1930-7381 (Print)&amp;#xD;1930-7381&lt;/isbn&gt;&lt;accession-num&gt;18997682&lt;/accession-num&gt;&lt;urls&gt;&lt;/urls&gt;&lt;custom2&gt;PMC3008358&lt;/custom2&gt;&lt;custom6&gt;NIHMS90371&lt;/custom6&gt;&lt;electronic-resource-num&gt;10.1038/oby.2008.480&lt;/electronic-resource-num&gt;&lt;remote-database-provider&gt;NLM&lt;/remote-database-provider&gt;&lt;language&gt;eng&lt;/language&gt;&lt;/record&gt;&lt;/Cite&gt;&lt;/EndNote&gt;</w:instrText>
      </w:r>
      <w:r w:rsidR="00CD0D89">
        <w:rPr>
          <w:rFonts w:ascii="Calibri" w:hAnsi="Calibri" w:cs="Calibri"/>
        </w:rPr>
        <w:fldChar w:fldCharType="separate"/>
      </w:r>
      <w:r w:rsidR="00667178">
        <w:rPr>
          <w:rFonts w:ascii="Calibri" w:hAnsi="Calibri" w:cs="Calibri"/>
          <w:noProof/>
        </w:rPr>
        <w:t>(34)</w:t>
      </w:r>
      <w:r w:rsidR="00CD0D89">
        <w:rPr>
          <w:rFonts w:ascii="Calibri" w:hAnsi="Calibri" w:cs="Calibri"/>
        </w:rPr>
        <w:fldChar w:fldCharType="end"/>
      </w:r>
      <w:r w:rsidRPr="00093097">
        <w:rPr>
          <w:rFonts w:ascii="Calibri" w:hAnsi="Calibri" w:cs="Calibri"/>
        </w:rPr>
        <w:t>.</w:t>
      </w:r>
      <w:r w:rsidR="004D5C0F">
        <w:rPr>
          <w:rFonts w:ascii="Calibri" w:hAnsi="Calibri" w:cs="Calibri"/>
        </w:rPr>
        <w:t xml:space="preserve">  </w:t>
      </w:r>
      <w:r w:rsidRPr="00093097">
        <w:rPr>
          <w:rFonts w:ascii="Calibri" w:hAnsi="Calibri" w:cs="Calibri"/>
        </w:rPr>
        <w:t>This was also found in the study on race, obesity</w:t>
      </w:r>
      <w:r w:rsidR="000F58CF">
        <w:rPr>
          <w:rFonts w:ascii="Calibri" w:hAnsi="Calibri" w:cs="Calibri"/>
        </w:rPr>
        <w:t>,</w:t>
      </w:r>
      <w:r w:rsidRPr="00093097">
        <w:rPr>
          <w:rFonts w:ascii="Calibri" w:hAnsi="Calibri" w:cs="Calibri"/>
        </w:rPr>
        <w:t xml:space="preserve"> and colorectal screening included in our systematic review</w:t>
      </w:r>
      <w:r w:rsidR="00951CC0">
        <w:rPr>
          <w:rFonts w:ascii="Calibri" w:hAnsi="Calibri" w:cs="Calibri"/>
        </w:rPr>
        <w:t xml:space="preserve"> </w:t>
      </w:r>
      <w:r w:rsidR="00951CC0">
        <w:rPr>
          <w:rFonts w:ascii="Calibri" w:hAnsi="Calibri" w:cs="Calibri"/>
        </w:rPr>
        <w:fldChar w:fldCharType="begin"/>
      </w:r>
      <w:r w:rsidR="00667178">
        <w:rPr>
          <w:rFonts w:ascii="Calibri" w:hAnsi="Calibri" w:cs="Calibri"/>
        </w:rPr>
        <w:instrText xml:space="preserve"> ADDIN EN.CITE &lt;EndNote&gt;&lt;Cite&gt;&lt;Author&gt;Leone&lt;/Author&gt;&lt;Year&gt;2010&lt;/Year&gt;&lt;RecNum&gt;4196&lt;/RecNum&gt;&lt;DisplayText&gt;(26)&lt;/DisplayText&gt;&lt;record&gt;&lt;rec-number&gt;4196&lt;/rec-number&gt;&lt;foreign-keys&gt;&lt;key app="EN" db-id="5tevpp990x0sdnevs5b5ad9hzp5ps25exzxd" timestamp="1646992096"&gt;4196&lt;/key&gt;&lt;/foreign-keys&gt;&lt;ref-type name="Journal Article"&gt;17&lt;/ref-type&gt;&lt;contributors&gt;&lt;authors&gt;&lt;author&gt;Leone, Lucia A.&lt;/author&gt;&lt;author&gt;Campbell, Marci K.&lt;/author&gt;&lt;author&gt;Satia, Jessie A.&lt;/author&gt;&lt;author&gt;Bowling, J. Michael&lt;/author&gt;&lt;author&gt;Pignone, Michael P.&lt;/author&gt;&lt;/authors&gt;&lt;/contributors&gt;&lt;titles&gt;&lt;title&gt;Race moderates the relationship between obesity and colorectal cancer screening in women&lt;/title&gt;&lt;secondary-title&gt;Cancer Causes &amp;amp; Control&lt;/secondary-title&gt;&lt;/titles&gt;&lt;periodical&gt;&lt;full-title&gt;Cancer Causes &amp;amp; Control&lt;/full-title&gt;&lt;abbr-1&gt;Cancer Causes Control&lt;/abbr-1&gt;&lt;/periodical&gt;&lt;pages&gt;373-385&lt;/pages&gt;&lt;volume&gt;21&lt;/volume&gt;&lt;number&gt;3&lt;/number&gt;&lt;dates&gt;&lt;year&gt;2010&lt;/year&gt;&lt;pub-dates&gt;&lt;date&gt;2010/03/01&lt;/date&gt;&lt;/pub-dates&gt;&lt;/dates&gt;&lt;isbn&gt;1573-7225&lt;/isbn&gt;&lt;urls&gt;&lt;related-urls&gt;&lt;url&gt;https://doi.org/10.1007/s10552-009-9469-x&lt;/url&gt;&lt;/related-urls&gt;&lt;/urls&gt;&lt;electronic-resource-num&gt;10.1007/s10552-009-9469-x&lt;/electronic-resource-num&gt;&lt;/record&gt;&lt;/Cite&gt;&lt;/EndNote&gt;</w:instrText>
      </w:r>
      <w:r w:rsidR="00951CC0">
        <w:rPr>
          <w:rFonts w:ascii="Calibri" w:hAnsi="Calibri" w:cs="Calibri"/>
        </w:rPr>
        <w:fldChar w:fldCharType="separate"/>
      </w:r>
      <w:r w:rsidR="00667178">
        <w:rPr>
          <w:rFonts w:ascii="Calibri" w:hAnsi="Calibri" w:cs="Calibri"/>
          <w:noProof/>
        </w:rPr>
        <w:t>(26)</w:t>
      </w:r>
      <w:r w:rsidR="00951CC0">
        <w:rPr>
          <w:rFonts w:ascii="Calibri" w:hAnsi="Calibri" w:cs="Calibri"/>
        </w:rPr>
        <w:fldChar w:fldCharType="end"/>
      </w:r>
      <w:r w:rsidRPr="00093097">
        <w:rPr>
          <w:rFonts w:ascii="Calibri" w:hAnsi="Calibri" w:cs="Calibri"/>
        </w:rPr>
        <w:t>, which revealed that women living with obesity have some of the lowest levels of detection and highest risks of cervical cancer, which was found in other studies</w:t>
      </w:r>
      <w:r w:rsidR="00CD0D89">
        <w:rPr>
          <w:rFonts w:ascii="Calibri" w:hAnsi="Calibri" w:cs="Calibri"/>
        </w:rPr>
        <w:t xml:space="preserve"> </w:t>
      </w:r>
      <w:r w:rsidR="00CD0D89">
        <w:rPr>
          <w:rFonts w:ascii="Calibri" w:hAnsi="Calibri" w:cs="Calibri"/>
        </w:rPr>
        <w:fldChar w:fldCharType="begin">
          <w:fldData xml:space="preserve">PEVuZE5vdGU+PENpdGU+PEF1dGhvcj5DbGFya2U8L0F1dGhvcj48WWVhcj4yMDE4PC9ZZWFyPjxS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</w:fldData>
        </w:fldChar>
      </w:r>
      <w:r w:rsidR="00667178">
        <w:rPr>
          <w:rFonts w:ascii="Calibri" w:hAnsi="Calibri" w:cs="Calibri"/>
        </w:rPr>
        <w:instrText xml:space="preserve"> ADDIN EN.CITE </w:instrText>
      </w:r>
      <w:r w:rsidR="00667178">
        <w:rPr>
          <w:rFonts w:ascii="Calibri" w:hAnsi="Calibri" w:cs="Calibri"/>
        </w:rPr>
        <w:fldChar w:fldCharType="begin">
          <w:fldData xml:space="preserve">PEVuZE5vdGU+PENpdGU+PEF1dGhvcj5DbGFya2U8L0F1dGhvcj48WWVhcj4yMDE4PC9ZZWFyPjxS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</w:fldData>
        </w:fldChar>
      </w:r>
      <w:r w:rsidR="00667178">
        <w:rPr>
          <w:rFonts w:ascii="Calibri" w:hAnsi="Calibri" w:cs="Calibri"/>
        </w:rPr>
        <w:instrText xml:space="preserve"> ADDIN EN.CITE.DATA </w:instrText>
      </w:r>
      <w:r w:rsidR="00667178">
        <w:rPr>
          <w:rFonts w:ascii="Calibri" w:hAnsi="Calibri" w:cs="Calibri"/>
        </w:rPr>
      </w:r>
      <w:r w:rsidR="00667178">
        <w:rPr>
          <w:rFonts w:ascii="Calibri" w:hAnsi="Calibri" w:cs="Calibri"/>
        </w:rPr>
        <w:fldChar w:fldCharType="end"/>
      </w:r>
      <w:r w:rsidR="00CD0D89">
        <w:rPr>
          <w:rFonts w:ascii="Calibri" w:hAnsi="Calibri" w:cs="Calibri"/>
        </w:rPr>
        <w:fldChar w:fldCharType="separate"/>
      </w:r>
      <w:r w:rsidR="00667178">
        <w:rPr>
          <w:rFonts w:ascii="Calibri" w:hAnsi="Calibri" w:cs="Calibri"/>
          <w:noProof/>
        </w:rPr>
        <w:t>(35)</w:t>
      </w:r>
      <w:r w:rsidR="00CD0D89">
        <w:rPr>
          <w:rFonts w:ascii="Calibri" w:hAnsi="Calibri" w:cs="Calibri"/>
        </w:rPr>
        <w:fldChar w:fldCharType="end"/>
      </w:r>
      <w:r w:rsidRPr="00093097">
        <w:rPr>
          <w:rFonts w:ascii="Calibri" w:hAnsi="Calibri" w:cs="Calibri"/>
        </w:rPr>
        <w:t xml:space="preserve">. </w:t>
      </w:r>
      <w:r w:rsidR="000F58CF">
        <w:rPr>
          <w:rFonts w:ascii="Calibri" w:hAnsi="Calibri" w:cs="Calibri"/>
        </w:rPr>
        <w:t xml:space="preserve"> </w:t>
      </w:r>
      <w:r w:rsidR="0021220F">
        <w:rPr>
          <w:rFonts w:ascii="Calibri" w:hAnsi="Calibri" w:cs="Calibri"/>
        </w:rPr>
        <w:t xml:space="preserve">A retrospective review of 1080 cases of cervical screening in a single centre, with </w:t>
      </w:r>
      <w:r w:rsidR="00302949">
        <w:rPr>
          <w:rFonts w:ascii="Calibri" w:hAnsi="Calibri" w:cs="Calibri"/>
        </w:rPr>
        <w:t>29.5% (n=311)</w:t>
      </w:r>
      <w:r w:rsidR="006269C1">
        <w:rPr>
          <w:rFonts w:ascii="Calibri" w:hAnsi="Calibri" w:cs="Calibri"/>
        </w:rPr>
        <w:t xml:space="preserve"> </w:t>
      </w:r>
      <w:r w:rsidR="0021220F">
        <w:rPr>
          <w:rFonts w:ascii="Calibri" w:hAnsi="Calibri" w:cs="Calibri"/>
        </w:rPr>
        <w:t>women living with obesity</w:t>
      </w:r>
      <w:r w:rsidR="00712233">
        <w:rPr>
          <w:rFonts w:ascii="Calibri" w:hAnsi="Calibri" w:cs="Calibri"/>
        </w:rPr>
        <w:t xml:space="preserve">, and 10% </w:t>
      </w:r>
      <w:r w:rsidR="0021220F">
        <w:rPr>
          <w:rFonts w:ascii="Calibri" w:hAnsi="Calibri" w:cs="Calibri"/>
        </w:rPr>
        <w:t>(</w:t>
      </w:r>
      <w:r w:rsidR="00712233">
        <w:rPr>
          <w:rFonts w:ascii="Calibri" w:hAnsi="Calibri" w:cs="Calibri"/>
        </w:rPr>
        <w:t>n=107)</w:t>
      </w:r>
      <w:r w:rsidR="0021220F">
        <w:rPr>
          <w:rFonts w:ascii="Calibri" w:hAnsi="Calibri" w:cs="Calibri"/>
        </w:rPr>
        <w:t xml:space="preserve"> women living with severe and complex obesity</w:t>
      </w:r>
      <w:r w:rsidR="006269C1">
        <w:rPr>
          <w:rFonts w:ascii="Calibri" w:hAnsi="Calibri" w:cs="Calibri"/>
        </w:rPr>
        <w:t>,</w:t>
      </w:r>
      <w:r w:rsidR="00302949">
        <w:rPr>
          <w:rFonts w:ascii="Calibri" w:hAnsi="Calibri" w:cs="Calibri"/>
        </w:rPr>
        <w:t xml:space="preserve"> found </w:t>
      </w:r>
      <w:r w:rsidR="00432AD6">
        <w:rPr>
          <w:rFonts w:ascii="Calibri" w:hAnsi="Calibri" w:cs="Calibri"/>
        </w:rPr>
        <w:t>a</w:t>
      </w:r>
      <w:r w:rsidR="00712233" w:rsidRPr="00016946">
        <w:rPr>
          <w:rFonts w:ascii="Calibri" w:hAnsi="Calibri" w:cs="Calibri"/>
          <w:color w:val="212121"/>
          <w:shd w:val="clear" w:color="auto" w:fill="FFFFFF"/>
        </w:rPr>
        <w:t xml:space="preserve"> significant association between BMI and cytology screening was evidenced with </w:t>
      </w:r>
      <w:r w:rsidR="00432AD6">
        <w:rPr>
          <w:rFonts w:ascii="Calibri" w:hAnsi="Calibri" w:cs="Calibri"/>
          <w:color w:val="212121"/>
          <w:shd w:val="clear" w:color="auto" w:fill="FFFFFF"/>
        </w:rPr>
        <w:t>the severe and complex cohort</w:t>
      </w:r>
      <w:r w:rsidR="00712233" w:rsidRPr="00016946">
        <w:rPr>
          <w:rFonts w:ascii="Calibri" w:hAnsi="Calibri" w:cs="Calibri"/>
          <w:color w:val="212121"/>
          <w:shd w:val="clear" w:color="auto" w:fill="FFFFFF"/>
        </w:rPr>
        <w:t xml:space="preserve"> having the highest incorrect rate (64.4%), followed by </w:t>
      </w:r>
      <w:r w:rsidR="00432AD6">
        <w:rPr>
          <w:rFonts w:ascii="Calibri" w:hAnsi="Calibri" w:cs="Calibri"/>
          <w:color w:val="212121"/>
          <w:shd w:val="clear" w:color="auto" w:fill="FFFFFF"/>
        </w:rPr>
        <w:t>women living with obesity</w:t>
      </w:r>
      <w:r w:rsidR="00712233" w:rsidRPr="00016946">
        <w:rPr>
          <w:rFonts w:ascii="Calibri" w:hAnsi="Calibri" w:cs="Calibri"/>
          <w:color w:val="212121"/>
          <w:shd w:val="clear" w:color="auto" w:fill="FFFFFF"/>
        </w:rPr>
        <w:t xml:space="preserve"> (51.5%)</w:t>
      </w:r>
      <w:r w:rsidR="00432AD6">
        <w:rPr>
          <w:rFonts w:ascii="Calibri" w:hAnsi="Calibri" w:cs="Calibri"/>
          <w:color w:val="212121"/>
          <w:shd w:val="clear" w:color="auto" w:fill="FFFFFF"/>
        </w:rPr>
        <w:t xml:space="preserve">. </w:t>
      </w:r>
      <w:r w:rsidR="004C150D">
        <w:rPr>
          <w:rFonts w:ascii="Calibri" w:hAnsi="Calibri" w:cs="Calibri"/>
          <w:color w:val="212121"/>
          <w:shd w:val="clear" w:color="auto" w:fill="FFFFFF"/>
        </w:rPr>
        <w:t xml:space="preserve"> </w:t>
      </w:r>
      <w:r w:rsidR="004C150D" w:rsidRPr="00016946">
        <w:rPr>
          <w:rFonts w:cstheme="minorHAnsi"/>
          <w:color w:val="212121"/>
          <w:shd w:val="clear" w:color="auto" w:fill="FFFFFF"/>
        </w:rPr>
        <w:t>Findings suggest that women living with obesity and severe and complex obesity have disproportionate inappropriate screening before cervical cancer diagnosis, and women living with severe and complex obesity have worse overall survival rates than normal weight counterparts</w:t>
      </w:r>
      <w:r w:rsidR="004D5C0F">
        <w:rPr>
          <w:rFonts w:cstheme="minorHAnsi"/>
          <w:color w:val="212121"/>
          <w:shd w:val="clear" w:color="auto" w:fill="FFFFFF"/>
        </w:rPr>
        <w:t xml:space="preserve"> </w:t>
      </w:r>
      <w:r w:rsidR="004C150D">
        <w:rPr>
          <w:rFonts w:cstheme="minorHAnsi"/>
          <w:color w:val="212121"/>
          <w:shd w:val="clear" w:color="auto" w:fill="FFFFFF"/>
        </w:rPr>
        <w:fldChar w:fldCharType="begin">
          <w:fldData xml:space="preserve">PEVuZE5vdGU+PENpdGU+PEF1dGhvcj5HbmFkZTwvQXV0aG9yPjxZZWFyPjIwMjA8L1llYXI+PFJl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</w:fldData>
        </w:fldChar>
      </w:r>
      <w:r w:rsidR="00667178">
        <w:rPr>
          <w:rFonts w:cstheme="minorHAnsi"/>
          <w:color w:val="212121"/>
          <w:shd w:val="clear" w:color="auto" w:fill="FFFFFF"/>
        </w:rPr>
        <w:instrText xml:space="preserve"> ADDIN EN.CITE </w:instrText>
      </w:r>
      <w:r w:rsidR="00667178">
        <w:rPr>
          <w:rFonts w:cstheme="minorHAnsi"/>
          <w:color w:val="212121"/>
          <w:shd w:val="clear" w:color="auto" w:fill="FFFFFF"/>
        </w:rPr>
        <w:fldChar w:fldCharType="begin">
          <w:fldData xml:space="preserve">PEVuZE5vdGU+PENpdGU+PEF1dGhvcj5HbmFkZTwvQXV0aG9yPjxZZWFyPjIwMjA8L1llYXI+PFJl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</w:fldData>
        </w:fldChar>
      </w:r>
      <w:r w:rsidR="00667178">
        <w:rPr>
          <w:rFonts w:cstheme="minorHAnsi"/>
          <w:color w:val="212121"/>
          <w:shd w:val="clear" w:color="auto" w:fill="FFFFFF"/>
        </w:rPr>
        <w:instrText xml:space="preserve"> ADDIN EN.CITE.DATA </w:instrText>
      </w:r>
      <w:r w:rsidR="00667178">
        <w:rPr>
          <w:rFonts w:cstheme="minorHAnsi"/>
          <w:color w:val="212121"/>
          <w:shd w:val="clear" w:color="auto" w:fill="FFFFFF"/>
        </w:rPr>
      </w:r>
      <w:r w:rsidR="00667178">
        <w:rPr>
          <w:rFonts w:cstheme="minorHAnsi"/>
          <w:color w:val="212121"/>
          <w:shd w:val="clear" w:color="auto" w:fill="FFFFFF"/>
        </w:rPr>
        <w:fldChar w:fldCharType="end"/>
      </w:r>
      <w:r w:rsidR="004C150D">
        <w:rPr>
          <w:rFonts w:cstheme="minorHAnsi"/>
          <w:color w:val="212121"/>
          <w:shd w:val="clear" w:color="auto" w:fill="FFFFFF"/>
        </w:rPr>
        <w:fldChar w:fldCharType="separate"/>
      </w:r>
      <w:r w:rsidR="00667178">
        <w:rPr>
          <w:rFonts w:cstheme="minorHAnsi"/>
          <w:noProof/>
          <w:color w:val="212121"/>
          <w:shd w:val="clear" w:color="auto" w:fill="FFFFFF"/>
        </w:rPr>
        <w:t>(36)</w:t>
      </w:r>
      <w:r w:rsidR="004C150D">
        <w:rPr>
          <w:rFonts w:cstheme="minorHAnsi"/>
          <w:color w:val="212121"/>
          <w:shd w:val="clear" w:color="auto" w:fill="FFFFFF"/>
        </w:rPr>
        <w:fldChar w:fldCharType="end"/>
      </w:r>
      <w:r w:rsidR="004D5C0F">
        <w:rPr>
          <w:rFonts w:cstheme="minorHAnsi"/>
          <w:color w:val="212121"/>
          <w:shd w:val="clear" w:color="auto" w:fill="FFFFFF"/>
        </w:rPr>
        <w:t xml:space="preserve">,  </w:t>
      </w:r>
      <w:r w:rsidR="00286F3B" w:rsidRPr="00093097">
        <w:rPr>
          <w:rFonts w:ascii="Calibri" w:hAnsi="Calibri" w:cs="Calibri"/>
        </w:rPr>
        <w:t xml:space="preserve">This raises important potential areas for future research in relation to the </w:t>
      </w:r>
      <w:r w:rsidR="00286F3B" w:rsidRPr="00093097">
        <w:rPr>
          <w:rFonts w:ascii="Calibri" w:hAnsi="Calibri" w:cs="Calibri"/>
        </w:rPr>
        <w:lastRenderedPageBreak/>
        <w:t>availability of cancer screening, which is context specific and situationally determined for many w</w:t>
      </w:r>
      <w:r w:rsidR="009263D9">
        <w:rPr>
          <w:rFonts w:ascii="Calibri" w:hAnsi="Calibri" w:cs="Calibri"/>
        </w:rPr>
        <w:t>o</w:t>
      </w:r>
      <w:r w:rsidR="00286F3B" w:rsidRPr="00093097">
        <w:rPr>
          <w:rFonts w:ascii="Calibri" w:hAnsi="Calibri" w:cs="Calibri"/>
        </w:rPr>
        <w:t>men.</w:t>
      </w:r>
    </w:p>
    <w:p w14:paraId="6FA1A590" w14:textId="582DE591" w:rsidR="00093097" w:rsidRDefault="00093097" w:rsidP="00093097">
      <w:pPr>
        <w:shd w:val="clear" w:color="auto" w:fill="FFFFFF"/>
        <w:spacing w:before="100" w:beforeAutospacing="1" w:after="100" w:afterAutospacing="1" w:line="480" w:lineRule="auto"/>
        <w:rPr>
          <w:rFonts w:ascii="Calibri" w:eastAsia="Times New Roman" w:hAnsi="Calibri" w:cs="Calibri"/>
          <w:color w:val="212121"/>
          <w:lang w:eastAsia="en-GB"/>
        </w:rPr>
      </w:pPr>
      <w:r w:rsidRPr="00093097">
        <w:rPr>
          <w:rFonts w:ascii="Calibri" w:eastAsia="Times New Roman" w:hAnsi="Calibri" w:cs="Calibri"/>
          <w:color w:val="212121"/>
          <w:lang w:eastAsia="en-GB"/>
        </w:rPr>
        <w:t>A study from 2004 showed that after adjusting for variable such as age, insurance status, race and smoking status, men with overweight and obesity were more likely than men of normal weight to have undergone colorectal screening. Women with obesity were less likely to have been screened compared with women of a normal weight</w:t>
      </w:r>
      <w:r w:rsidR="00CD0D89">
        <w:rPr>
          <w:rFonts w:ascii="Calibri" w:eastAsia="Times New Roman" w:hAnsi="Calibri" w:cs="Calibri"/>
          <w:color w:val="212121"/>
          <w:lang w:eastAsia="en-GB"/>
        </w:rPr>
        <w:t xml:space="preserve"> </w:t>
      </w:r>
      <w:r w:rsidR="00CD0D89">
        <w:rPr>
          <w:rFonts w:ascii="Calibri" w:eastAsia="Times New Roman" w:hAnsi="Calibri" w:cs="Calibri"/>
          <w:color w:val="212121"/>
          <w:lang w:eastAsia="en-GB"/>
        </w:rPr>
        <w:fldChar w:fldCharType="begin">
          <w:fldData xml:space="preserve">PEVuZE5vdGU+PENpdGU+PEF1dGhvcj5IZW88L0F1dGhvcj48WWVhcj4yMDA0PC9ZZWFyPjxSZWNO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</w:fldData>
        </w:fldChar>
      </w:r>
      <w:r w:rsidR="00667178">
        <w:rPr>
          <w:rFonts w:ascii="Calibri" w:eastAsia="Times New Roman" w:hAnsi="Calibri" w:cs="Calibri"/>
          <w:color w:val="212121"/>
          <w:lang w:eastAsia="en-GB"/>
        </w:rPr>
        <w:instrText xml:space="preserve"> ADDIN EN.CITE </w:instrText>
      </w:r>
      <w:r w:rsidR="00667178">
        <w:rPr>
          <w:rFonts w:ascii="Calibri" w:eastAsia="Times New Roman" w:hAnsi="Calibri" w:cs="Calibri"/>
          <w:color w:val="212121"/>
          <w:lang w:eastAsia="en-GB"/>
        </w:rPr>
        <w:fldChar w:fldCharType="begin">
          <w:fldData xml:space="preserve">PEVuZE5vdGU+PENpdGU+PEF1dGhvcj5IZW88L0F1dGhvcj48WWVhcj4yMDA0PC9ZZWFyPjxSZWNO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</w:fldData>
        </w:fldChar>
      </w:r>
      <w:r w:rsidR="00667178">
        <w:rPr>
          <w:rFonts w:ascii="Calibri" w:eastAsia="Times New Roman" w:hAnsi="Calibri" w:cs="Calibri"/>
          <w:color w:val="212121"/>
          <w:lang w:eastAsia="en-GB"/>
        </w:rPr>
        <w:instrText xml:space="preserve"> ADDIN EN.CITE.DATA </w:instrText>
      </w:r>
      <w:r w:rsidR="00667178">
        <w:rPr>
          <w:rFonts w:ascii="Calibri" w:eastAsia="Times New Roman" w:hAnsi="Calibri" w:cs="Calibri"/>
          <w:color w:val="212121"/>
          <w:lang w:eastAsia="en-GB"/>
        </w:rPr>
      </w:r>
      <w:r w:rsidR="00667178">
        <w:rPr>
          <w:rFonts w:ascii="Calibri" w:eastAsia="Times New Roman" w:hAnsi="Calibri" w:cs="Calibri"/>
          <w:color w:val="212121"/>
          <w:lang w:eastAsia="en-GB"/>
        </w:rPr>
        <w:fldChar w:fldCharType="end"/>
      </w:r>
      <w:r w:rsidR="00CD0D89">
        <w:rPr>
          <w:rFonts w:ascii="Calibri" w:eastAsia="Times New Roman" w:hAnsi="Calibri" w:cs="Calibri"/>
          <w:color w:val="212121"/>
          <w:lang w:eastAsia="en-GB"/>
        </w:rPr>
        <w:fldChar w:fldCharType="separate"/>
      </w:r>
      <w:r w:rsidR="00667178">
        <w:rPr>
          <w:rFonts w:ascii="Calibri" w:eastAsia="Times New Roman" w:hAnsi="Calibri" w:cs="Calibri"/>
          <w:noProof/>
          <w:color w:val="212121"/>
          <w:lang w:eastAsia="en-GB"/>
        </w:rPr>
        <w:t>(30)</w:t>
      </w:r>
      <w:r w:rsidR="00CD0D89">
        <w:rPr>
          <w:rFonts w:ascii="Calibri" w:eastAsia="Times New Roman" w:hAnsi="Calibri" w:cs="Calibri"/>
          <w:color w:val="212121"/>
          <w:lang w:eastAsia="en-GB"/>
        </w:rPr>
        <w:fldChar w:fldCharType="end"/>
      </w:r>
      <w:r w:rsidRPr="00093097">
        <w:rPr>
          <w:rFonts w:ascii="Calibri" w:eastAsia="Times New Roman" w:hAnsi="Calibri" w:cs="Calibri"/>
          <w:color w:val="212121"/>
          <w:lang w:eastAsia="en-GB"/>
        </w:rPr>
        <w:t xml:space="preserve"> demonstrating that the situation has largely remained the same.</w:t>
      </w:r>
      <w:r w:rsidR="00184C96">
        <w:rPr>
          <w:rFonts w:ascii="Calibri" w:eastAsia="Times New Roman" w:hAnsi="Calibri" w:cs="Calibri"/>
          <w:color w:val="212121"/>
          <w:lang w:eastAsia="en-GB"/>
        </w:rPr>
        <w:t xml:space="preserve">  </w:t>
      </w:r>
      <w:r w:rsidR="002C71AC">
        <w:rPr>
          <w:rFonts w:ascii="Calibri" w:eastAsia="Times New Roman" w:hAnsi="Calibri" w:cs="Calibri"/>
          <w:color w:val="212121"/>
          <w:lang w:eastAsia="en-GB"/>
        </w:rPr>
        <w:t xml:space="preserve">Similarly, having financial strain was identified as a barrier to screening uptake (40), and </w:t>
      </w:r>
      <w:r w:rsidR="00746D46">
        <w:rPr>
          <w:rFonts w:ascii="Calibri" w:eastAsia="Times New Roman" w:hAnsi="Calibri" w:cs="Calibri"/>
          <w:color w:val="212121"/>
          <w:lang w:eastAsia="en-GB"/>
        </w:rPr>
        <w:t xml:space="preserve">there was a clear disparity between White and </w:t>
      </w:r>
      <w:proofErr w:type="gramStart"/>
      <w:r w:rsidR="00746D46">
        <w:rPr>
          <w:rFonts w:ascii="Calibri" w:eastAsia="Times New Roman" w:hAnsi="Calibri" w:cs="Calibri"/>
          <w:color w:val="212121"/>
          <w:lang w:eastAsia="en-GB"/>
        </w:rPr>
        <w:t>African-American</w:t>
      </w:r>
      <w:proofErr w:type="gramEnd"/>
      <w:r w:rsidR="00746D46">
        <w:rPr>
          <w:rFonts w:ascii="Calibri" w:eastAsia="Times New Roman" w:hAnsi="Calibri" w:cs="Calibri"/>
          <w:color w:val="212121"/>
          <w:lang w:eastAsia="en-GB"/>
        </w:rPr>
        <w:t xml:space="preserve"> women in colorectal screening uptake</w:t>
      </w:r>
      <w:r w:rsidR="00AC2D81">
        <w:rPr>
          <w:rFonts w:ascii="Calibri" w:eastAsia="Times New Roman" w:hAnsi="Calibri" w:cs="Calibri"/>
          <w:color w:val="212121"/>
          <w:lang w:eastAsia="en-GB"/>
        </w:rPr>
        <w:t xml:space="preserve">, particularly with regards to </w:t>
      </w:r>
      <w:r w:rsidR="00AD701A">
        <w:rPr>
          <w:rFonts w:ascii="Calibri" w:eastAsia="Times New Roman" w:hAnsi="Calibri" w:cs="Calibri"/>
          <w:color w:val="212121"/>
          <w:lang w:eastAsia="en-GB"/>
        </w:rPr>
        <w:t>colonoscopy uptake (38).  Th</w:t>
      </w:r>
      <w:r w:rsidR="001D7843">
        <w:rPr>
          <w:rFonts w:ascii="Calibri" w:eastAsia="Times New Roman" w:hAnsi="Calibri" w:cs="Calibri"/>
          <w:color w:val="212121"/>
          <w:lang w:eastAsia="en-GB"/>
        </w:rPr>
        <w:t>e</w:t>
      </w:r>
      <w:r w:rsidR="00AD701A">
        <w:rPr>
          <w:rFonts w:ascii="Calibri" w:eastAsia="Times New Roman" w:hAnsi="Calibri" w:cs="Calibri"/>
          <w:color w:val="212121"/>
          <w:lang w:eastAsia="en-GB"/>
        </w:rPr>
        <w:t xml:space="preserve"> </w:t>
      </w:r>
      <w:r w:rsidR="001D7843">
        <w:rPr>
          <w:rFonts w:ascii="Calibri" w:eastAsia="Times New Roman" w:hAnsi="Calibri" w:cs="Calibri"/>
          <w:color w:val="212121"/>
          <w:lang w:eastAsia="en-GB"/>
        </w:rPr>
        <w:t>impact of</w:t>
      </w:r>
      <w:r w:rsidR="00AD701A">
        <w:rPr>
          <w:rFonts w:ascii="Calibri" w:eastAsia="Times New Roman" w:hAnsi="Calibri" w:cs="Calibri"/>
          <w:color w:val="212121"/>
          <w:lang w:eastAsia="en-GB"/>
        </w:rPr>
        <w:t xml:space="preserve"> race is </w:t>
      </w:r>
      <w:r w:rsidR="001D7843">
        <w:rPr>
          <w:rFonts w:ascii="Calibri" w:eastAsia="Times New Roman" w:hAnsi="Calibri" w:cs="Calibri"/>
          <w:color w:val="212121"/>
          <w:lang w:eastAsia="en-GB"/>
        </w:rPr>
        <w:t>a</w:t>
      </w:r>
      <w:r w:rsidR="004B282A">
        <w:rPr>
          <w:rFonts w:ascii="Calibri" w:eastAsia="Times New Roman" w:hAnsi="Calibri" w:cs="Calibri"/>
          <w:color w:val="212121"/>
          <w:lang w:eastAsia="en-GB"/>
        </w:rPr>
        <w:t>n</w:t>
      </w:r>
      <w:r w:rsidR="001D7843">
        <w:rPr>
          <w:rFonts w:ascii="Calibri" w:eastAsia="Times New Roman" w:hAnsi="Calibri" w:cs="Calibri"/>
          <w:color w:val="212121"/>
          <w:lang w:eastAsia="en-GB"/>
        </w:rPr>
        <w:t xml:space="preserve"> area for future exploration, as </w:t>
      </w:r>
      <w:r w:rsidR="00472A36">
        <w:rPr>
          <w:rFonts w:ascii="Calibri" w:eastAsia="Times New Roman" w:hAnsi="Calibri" w:cs="Calibri"/>
          <w:color w:val="212121"/>
          <w:lang w:eastAsia="en-GB"/>
        </w:rPr>
        <w:t>encouraging screening uptake across all populations is key to increasing early cancer detection</w:t>
      </w:r>
      <w:r w:rsidR="00116B70">
        <w:rPr>
          <w:rFonts w:ascii="Calibri" w:eastAsia="Times New Roman" w:hAnsi="Calibri" w:cs="Calibri"/>
          <w:color w:val="212121"/>
          <w:lang w:eastAsia="en-GB"/>
        </w:rPr>
        <w:t xml:space="preserve">, </w:t>
      </w:r>
      <w:r w:rsidR="00D80C45">
        <w:rPr>
          <w:rFonts w:ascii="Calibri" w:eastAsia="Times New Roman" w:hAnsi="Calibri" w:cs="Calibri"/>
          <w:color w:val="212121"/>
          <w:lang w:eastAsia="en-GB"/>
        </w:rPr>
        <w:t>thus gaining an understanding of the underlying reasons behind this disparity will be imperative</w:t>
      </w:r>
      <w:r w:rsidR="00116B70">
        <w:rPr>
          <w:rFonts w:ascii="Calibri" w:eastAsia="Times New Roman" w:hAnsi="Calibri" w:cs="Calibri"/>
          <w:color w:val="212121"/>
          <w:lang w:eastAsia="en-GB"/>
        </w:rPr>
        <w:t xml:space="preserve">.  </w:t>
      </w:r>
    </w:p>
    <w:p w14:paraId="619CFCBD" w14:textId="2047FC4F" w:rsidR="000B001E" w:rsidRPr="00093097" w:rsidRDefault="000B001E" w:rsidP="000B001E">
      <w:pPr>
        <w:spacing w:line="480" w:lineRule="auto"/>
        <w:jc w:val="both"/>
        <w:rPr>
          <w:rFonts w:ascii="Calibri" w:hAnsi="Calibri" w:cs="Calibri"/>
          <w:lang w:eastAsia="en-GB"/>
        </w:rPr>
      </w:pPr>
      <w:r w:rsidRPr="00093097">
        <w:rPr>
          <w:rFonts w:ascii="Calibri" w:hAnsi="Calibri" w:cs="Calibri"/>
          <w:lang w:eastAsia="en-GB"/>
        </w:rPr>
        <w:t>This systematic review was undertaken during the COVID-19 pandemic, and the studies included in the review were all undertaken prior to March 2020.  During this time, screening services globally were adversely affected, with services postponed or decreased, with many patients worried about the risks of infection</w:t>
      </w:r>
      <w:r>
        <w:rPr>
          <w:rFonts w:ascii="Calibri" w:hAnsi="Calibri" w:cs="Calibri"/>
          <w:lang w:eastAsia="en-GB"/>
        </w:rPr>
        <w:t xml:space="preserve"> </w:t>
      </w:r>
      <w:r>
        <w:rPr>
          <w:rFonts w:ascii="Calibri" w:hAnsi="Calibri" w:cs="Calibri"/>
          <w:lang w:eastAsia="en-GB"/>
        </w:rPr>
        <w:fldChar w:fldCharType="begin"/>
      </w:r>
      <w:r w:rsidR="00667178">
        <w:rPr>
          <w:rFonts w:ascii="Calibri" w:hAnsi="Calibri" w:cs="Calibri"/>
          <w:lang w:eastAsia="en-GB"/>
        </w:rPr>
        <w:instrText xml:space="preserve"> ADDIN EN.CITE &lt;EndNote&gt;&lt;Cite&gt;&lt;Author&gt;Richards&lt;/Author&gt;&lt;Year&gt;2020&lt;/Year&gt;&lt;RecNum&gt;3623&lt;/RecNum&gt;&lt;DisplayText&gt;(37)&lt;/DisplayText&gt;&lt;record&gt;&lt;rec-number&gt;3623&lt;/rec-number&gt;&lt;foreign-keys&gt;&lt;key app="EN" db-id="5tevpp990x0sdnevs5b5ad9hzp5ps25exzxd" timestamp="1616264337"&gt;3623&lt;/key&gt;&lt;/foreign-keys&gt;&lt;ref-type name="Journal Article"&gt;17&lt;/ref-type&gt;&lt;contributors&gt;&lt;authors&gt;&lt;author&gt;Richards, Mike&lt;/author&gt;&lt;author&gt;Anderson, Michael&lt;/author&gt;&lt;author&gt;Carter, Paul&lt;/author&gt;&lt;author&gt;Ebert, Benjamin L.&lt;/author&gt;&lt;author&gt;Mossialos, Elias&lt;/author&gt;&lt;/authors&gt;&lt;/contributors&gt;&lt;titles&gt;&lt;title&gt;The impact of the COVID-19 pandemic on cancer care&lt;/title&gt;&lt;secondary-title&gt;Nature Cancer&lt;/secondary-title&gt;&lt;/titles&gt;&lt;periodical&gt;&lt;full-title&gt;Nature Cancer&lt;/full-title&gt;&lt;/periodical&gt;&lt;pages&gt;565-567&lt;/pages&gt;&lt;volume&gt;1&lt;/volume&gt;&lt;number&gt;6&lt;/number&gt;&lt;dates&gt;&lt;year&gt;2020&lt;/year&gt;&lt;pub-dates&gt;&lt;date&gt;2020/06/01&lt;/date&gt;&lt;/pub-dates&gt;&lt;/dates&gt;&lt;isbn&gt;2662-1347&lt;/isbn&gt;&lt;urls&gt;&lt;related-urls&gt;&lt;url&gt;https://doi.org/10.1038/s43018-020-0074-y&lt;/url&gt;&lt;/related-urls&gt;&lt;/urls&gt;&lt;electronic-resource-num&gt;10.1038/s43018-020-0074-y&lt;/electronic-resource-num&gt;&lt;/record&gt;&lt;/Cite&gt;&lt;/EndNote&gt;</w:instrText>
      </w:r>
      <w:r>
        <w:rPr>
          <w:rFonts w:ascii="Calibri" w:hAnsi="Calibri" w:cs="Calibri"/>
          <w:lang w:eastAsia="en-GB"/>
        </w:rPr>
        <w:fldChar w:fldCharType="separate"/>
      </w:r>
      <w:r w:rsidR="00667178">
        <w:rPr>
          <w:rFonts w:ascii="Calibri" w:hAnsi="Calibri" w:cs="Calibri"/>
          <w:noProof/>
          <w:lang w:eastAsia="en-GB"/>
        </w:rPr>
        <w:t>(37)</w:t>
      </w:r>
      <w:r>
        <w:rPr>
          <w:rFonts w:ascii="Calibri" w:hAnsi="Calibri" w:cs="Calibri"/>
          <w:lang w:eastAsia="en-GB"/>
        </w:rPr>
        <w:fldChar w:fldCharType="end"/>
      </w:r>
      <w:r w:rsidRPr="00093097">
        <w:rPr>
          <w:rFonts w:ascii="Calibri" w:hAnsi="Calibri" w:cs="Calibri"/>
          <w:lang w:eastAsia="en-GB"/>
        </w:rPr>
        <w:t xml:space="preserve">. During this time, evidence showed that </w:t>
      </w:r>
      <w:r w:rsidRPr="00093097">
        <w:rPr>
          <w:rFonts w:ascii="Calibri" w:hAnsi="Calibri" w:cs="Calibri"/>
          <w:color w:val="212121"/>
          <w:shd w:val="clear" w:color="auto" w:fill="FFFFFF"/>
        </w:rPr>
        <w:t>overweight and obesity predispose to severe symptoms and negative prognosis of COVID-19</w:t>
      </w:r>
      <w:r>
        <w:rPr>
          <w:rFonts w:ascii="Calibri" w:hAnsi="Calibri" w:cs="Calibri"/>
          <w:color w:val="212121"/>
          <w:shd w:val="clear" w:color="auto" w:fill="FFFFFF"/>
        </w:rPr>
        <w:t xml:space="preserve"> </w:t>
      </w:r>
      <w:r>
        <w:rPr>
          <w:rFonts w:ascii="Calibri" w:hAnsi="Calibri" w:cs="Calibri"/>
          <w:color w:val="212121"/>
          <w:shd w:val="clear" w:color="auto" w:fill="FFFFFF"/>
        </w:rPr>
        <w:fldChar w:fldCharType="begin">
          <w:fldData xml:space="preserve">PEVuZE5vdGU+PENpdGU+PEF1dGhvcj5DYWNpPC9BdXRob3I+PFllYXI+MjAyMDwvWWVhcj48UmVj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</w:fldData>
        </w:fldChar>
      </w:r>
      <w:r w:rsidR="00667178">
        <w:rPr>
          <w:rFonts w:ascii="Calibri" w:hAnsi="Calibri" w:cs="Calibri"/>
          <w:color w:val="212121"/>
          <w:shd w:val="clear" w:color="auto" w:fill="FFFFFF"/>
        </w:rPr>
        <w:instrText xml:space="preserve"> ADDIN EN.CITE </w:instrText>
      </w:r>
      <w:r w:rsidR="00667178">
        <w:rPr>
          <w:rFonts w:ascii="Calibri" w:hAnsi="Calibri" w:cs="Calibri"/>
          <w:color w:val="212121"/>
          <w:shd w:val="clear" w:color="auto" w:fill="FFFFFF"/>
        </w:rPr>
        <w:fldChar w:fldCharType="begin">
          <w:fldData xml:space="preserve">PEVuZE5vdGU+PENpdGU+PEF1dGhvcj5DYWNpPC9BdXRob3I+PFllYXI+MjAyMDwvWWVhcj48UmVj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</w:fldData>
        </w:fldChar>
      </w:r>
      <w:r w:rsidR="00667178">
        <w:rPr>
          <w:rFonts w:ascii="Calibri" w:hAnsi="Calibri" w:cs="Calibri"/>
          <w:color w:val="212121"/>
          <w:shd w:val="clear" w:color="auto" w:fill="FFFFFF"/>
        </w:rPr>
        <w:instrText xml:space="preserve"> ADDIN EN.CITE.DATA </w:instrText>
      </w:r>
      <w:r w:rsidR="00667178">
        <w:rPr>
          <w:rFonts w:ascii="Calibri" w:hAnsi="Calibri" w:cs="Calibri"/>
          <w:color w:val="212121"/>
          <w:shd w:val="clear" w:color="auto" w:fill="FFFFFF"/>
        </w:rPr>
      </w:r>
      <w:r w:rsidR="00667178">
        <w:rPr>
          <w:rFonts w:ascii="Calibri" w:hAnsi="Calibri" w:cs="Calibri"/>
          <w:color w:val="212121"/>
          <w:shd w:val="clear" w:color="auto" w:fill="FFFFFF"/>
        </w:rPr>
        <w:fldChar w:fldCharType="end"/>
      </w:r>
      <w:r>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(38)</w:t>
      </w:r>
      <w:r>
        <w:rPr>
          <w:rFonts w:ascii="Calibri" w:hAnsi="Calibri" w:cs="Calibri"/>
          <w:color w:val="212121"/>
          <w:shd w:val="clear" w:color="auto" w:fill="FFFFFF"/>
        </w:rPr>
        <w:fldChar w:fldCharType="end"/>
      </w:r>
      <w:r w:rsidRPr="00093097">
        <w:rPr>
          <w:rFonts w:ascii="Calibri" w:hAnsi="Calibri" w:cs="Calibri"/>
          <w:color w:val="212121"/>
          <w:shd w:val="clear" w:color="auto" w:fill="FFFFFF"/>
        </w:rPr>
        <w:t>. Studies have found that people living with obesity who contract COVID-19 are likelier than people with normal weight to require intensive mechanical ventilation</w:t>
      </w:r>
      <w:r>
        <w:rPr>
          <w:rFonts w:ascii="Calibri" w:hAnsi="Calibri" w:cs="Calibri"/>
          <w:color w:val="212121"/>
          <w:shd w:val="clear" w:color="auto" w:fill="FFFFFF"/>
        </w:rPr>
        <w:t xml:space="preserve"> </w:t>
      </w:r>
      <w:r>
        <w:rPr>
          <w:rFonts w:ascii="Calibri" w:hAnsi="Calibri" w:cs="Calibri"/>
          <w:color w:val="212121"/>
          <w:shd w:val="clear" w:color="auto" w:fill="FFFFFF"/>
        </w:rPr>
        <w:fldChar w:fldCharType="begin"/>
      </w:r>
      <w:r w:rsidR="00667178">
        <w:rPr>
          <w:rFonts w:ascii="Calibri" w:hAnsi="Calibri" w:cs="Calibri"/>
          <w:color w:val="212121"/>
          <w:shd w:val="clear" w:color="auto" w:fill="FFFFFF"/>
        </w:rPr>
        <w:instrText xml:space="preserve"> ADDIN EN.CITE &lt;EndNote&gt;&lt;Cite&gt;&lt;Author&gt;Mohammad&lt;/Author&gt;&lt;Year&gt;2021&lt;/Year&gt;&lt;RecNum&gt;3625&lt;/RecNum&gt;&lt;DisplayText&gt;(39)&lt;/DisplayText&gt;&lt;record&gt;&lt;rec-number&gt;3625&lt;/rec-number&gt;&lt;foreign-keys&gt;&lt;key app="EN" db-id="5tevpp990x0sdnevs5b5ad9hzp5ps25exzxd" timestamp="1616265408"&gt;3625&lt;/key&gt;&lt;/foreign-keys&gt;&lt;ref-type name="Journal Article"&gt;17&lt;/ref-type&gt;&lt;contributors&gt;&lt;authors&gt;&lt;author&gt;Mohammad, Sameer&lt;/author&gt;&lt;author&gt;Aziz, Rafia&lt;/author&gt;&lt;author&gt;Al Mahri, Saeed&lt;/author&gt;&lt;author&gt;Malik, Shuja Shafi&lt;/author&gt;&lt;author&gt;Haji, Esraa&lt;/author&gt;&lt;author&gt;Khan, Altaf Husain&lt;/author&gt;&lt;author&gt;Khatlani, Tanvir Saleem&lt;/author&gt;&lt;author&gt;Bouchama, Abderrezak&lt;/author&gt;&lt;/authors&gt;&lt;/contributors&gt;&lt;titles&gt;&lt;title&gt;Obesity and COVID-19: what makes obese host so vulnerable?&lt;/title&gt;&lt;secondary-title&gt;Immunity &amp;amp; Ageing&lt;/secondary-title&gt;&lt;/titles&gt;&lt;periodical&gt;&lt;full-title&gt;Immunity &amp;amp; Ageing&lt;/full-title&gt;&lt;/periodical&gt;&lt;pages&gt;1&lt;/pages&gt;&lt;volume&gt;18&lt;/volume&gt;&lt;number&gt;1&lt;/number&gt;&lt;dates&gt;&lt;year&gt;2021&lt;/year&gt;&lt;pub-dates&gt;&lt;date&gt;2021/01/04&lt;/date&gt;&lt;/pub-dates&gt;&lt;/dates&gt;&lt;isbn&gt;1742-4933&lt;/isbn&gt;&lt;urls&gt;&lt;related-urls&gt;&lt;url&gt;https://doi.org/10.1186/s12979-020-00212-x&lt;/url&gt;&lt;/related-urls&gt;&lt;/urls&gt;&lt;electronic-resource-num&gt;10.1186/s12979-020-00212-x&lt;/electronic-resource-num&gt;&lt;/record&gt;&lt;/Cite&gt;&lt;/EndNote&gt;</w:instrText>
      </w:r>
      <w:r>
        <w:rPr>
          <w:rFonts w:ascii="Calibri" w:hAnsi="Calibri" w:cs="Calibri"/>
          <w:color w:val="212121"/>
          <w:shd w:val="clear" w:color="auto" w:fill="FFFFFF"/>
        </w:rPr>
        <w:fldChar w:fldCharType="separate"/>
      </w:r>
      <w:r w:rsidR="00667178">
        <w:rPr>
          <w:rFonts w:ascii="Calibri" w:hAnsi="Calibri" w:cs="Calibri"/>
          <w:noProof/>
          <w:color w:val="212121"/>
          <w:shd w:val="clear" w:color="auto" w:fill="FFFFFF"/>
        </w:rPr>
        <w:t>(39)</w:t>
      </w:r>
      <w:r>
        <w:rPr>
          <w:rFonts w:ascii="Calibri" w:hAnsi="Calibri" w:cs="Calibri"/>
          <w:color w:val="212121"/>
          <w:shd w:val="clear" w:color="auto" w:fill="FFFFFF"/>
        </w:rPr>
        <w:fldChar w:fldCharType="end"/>
      </w:r>
      <w:r w:rsidRPr="00093097">
        <w:rPr>
          <w:rFonts w:ascii="Calibri" w:hAnsi="Calibri" w:cs="Calibri"/>
          <w:color w:val="212121"/>
          <w:shd w:val="clear" w:color="auto" w:fill="FFFFFF"/>
        </w:rPr>
        <w:t>.</w:t>
      </w:r>
      <w:r>
        <w:rPr>
          <w:rFonts w:ascii="Calibri" w:hAnsi="Calibri" w:cs="Calibri"/>
          <w:color w:val="212121"/>
          <w:shd w:val="clear" w:color="auto" w:fill="FFFFFF"/>
        </w:rPr>
        <w:t xml:space="preserve"> </w:t>
      </w:r>
      <w:r w:rsidRPr="00A173DE">
        <w:rPr>
          <w:rFonts w:cstheme="minorHAnsi"/>
          <w:color w:val="000000"/>
        </w:rPr>
        <w:t>The COVID-19 pandemic has also highlighted the need to examine how people living with obesity potentially face an exacerbation of those characteristics associated with weight stigma, such as how people’s coping mechanisms, the potential of binge eating and anxiety and mental health may be impacted upon by the need for social isolation</w:t>
      </w:r>
      <w:r>
        <w:rPr>
          <w:rFonts w:cstheme="minorHAnsi"/>
          <w:color w:val="000000"/>
        </w:rPr>
        <w:t xml:space="preserve"> </w:t>
      </w:r>
      <w:r>
        <w:rPr>
          <w:rFonts w:cstheme="minorHAnsi"/>
          <w:color w:val="000000"/>
        </w:rPr>
        <w:fldChar w:fldCharType="begin"/>
      </w:r>
      <w:r w:rsidR="00667178">
        <w:rPr>
          <w:rFonts w:cstheme="minorHAnsi"/>
          <w:color w:val="000000"/>
        </w:rPr>
        <w:instrText xml:space="preserve"> ADDIN EN.CITE &lt;EndNote&gt;&lt;Cite&gt;&lt;Author&gt;Puhl&lt;/Author&gt;&lt;Year&gt;2020&lt;/Year&gt;&lt;RecNum&gt;2625&lt;/RecNum&gt;&lt;DisplayText&gt;(40)&lt;/DisplayText&gt;&lt;record&gt;&lt;rec-number&gt;2625&lt;/rec-number&gt;&lt;foreign-keys&gt;&lt;key app="EN" db-id="5tevpp990x0sdnevs5b5ad9hzp5ps25exzxd" timestamp="1603748705"&gt;2625&lt;/key&gt;&lt;/foreign-keys&gt;&lt;ref-type name="Journal Article"&gt;17&lt;/ref-type&gt;&lt;contributors&gt;&lt;authors&gt;&lt;author&gt;Puhl, R. M.&lt;/author&gt;&lt;author&gt;Himmelstein, M. S.&lt;/author&gt;&lt;author&gt;Pearl, R. L.&lt;/author&gt;&lt;/authors&gt;&lt;/contributors&gt;&lt;auth-address&gt;Department of Human Development and Family Sciences, University of Connecticut.&amp;#xD;Department of Psychological Sciences, Kent State University.&amp;#xD;Center for Weight and Eating Disorders, Department of Psychiatry, Perelman School of Medicine at the University of Pennsylvania.&lt;/auth-address&gt;&lt;titles&gt;&lt;title&gt;Weight stigma as a psychosocial contributor to obesity&lt;/title&gt;&lt;secondary-title&gt;Am Psychol&lt;/secondary-title&gt;&lt;alt-title&gt;The American psychologist&lt;/alt-title&gt;&lt;/titles&gt;&lt;periodical&gt;&lt;full-title&gt;Am Psychol&lt;/full-title&gt;&lt;/periodical&gt;&lt;pages&gt;274-289&lt;/pages&gt;&lt;volume&gt;75&lt;/volume&gt;&lt;number&gt;2&lt;/number&gt;&lt;edition&gt;2020/02/14&lt;/edition&gt;&lt;dates&gt;&lt;year&gt;2020&lt;/year&gt;&lt;pub-dates&gt;&lt;date&gt;Feb-Mar&lt;/date&gt;&lt;/pub-dates&gt;&lt;/dates&gt;&lt;isbn&gt;0003-066x&lt;/isbn&gt;&lt;accession-num&gt;32053000&lt;/accession-num&gt;&lt;urls&gt;&lt;/urls&gt;&lt;electronic-resource-num&gt;10.1037/amp0000538&lt;/electronic-resource-num&gt;&lt;remote-database-provider&gt;NLM&lt;/remote-database-provider&gt;&lt;language&gt;eng&lt;/language&gt;&lt;/record&gt;&lt;/Cite&gt;&lt;/EndNote&gt;</w:instrText>
      </w:r>
      <w:r>
        <w:rPr>
          <w:rFonts w:cstheme="minorHAnsi"/>
          <w:color w:val="000000"/>
        </w:rPr>
        <w:fldChar w:fldCharType="separate"/>
      </w:r>
      <w:r w:rsidR="00667178">
        <w:rPr>
          <w:rFonts w:cstheme="minorHAnsi"/>
          <w:noProof/>
          <w:color w:val="000000"/>
        </w:rPr>
        <w:t>(40)</w:t>
      </w:r>
      <w:r>
        <w:rPr>
          <w:rFonts w:cstheme="minorHAnsi"/>
          <w:color w:val="000000"/>
        </w:rPr>
        <w:fldChar w:fldCharType="end"/>
      </w:r>
      <w:r w:rsidRPr="00A173DE">
        <w:rPr>
          <w:rFonts w:cstheme="minorHAnsi"/>
          <w:color w:val="000000"/>
        </w:rPr>
        <w:t>.  This study raises important implications for our own in terms of whether healthcare access for people living with obesity we focus upon is also further impacted and exacerbated by the global pandemic.</w:t>
      </w:r>
      <w:r>
        <w:rPr>
          <w:rFonts w:cstheme="minorHAnsi"/>
          <w:color w:val="000000"/>
        </w:rPr>
        <w:t xml:space="preserve">  </w:t>
      </w:r>
      <w:r w:rsidRPr="00093097">
        <w:rPr>
          <w:rFonts w:ascii="Calibri" w:hAnsi="Calibri" w:cs="Calibri"/>
          <w:lang w:eastAsia="en-GB"/>
        </w:rPr>
        <w:t>With restart strategies now underway</w:t>
      </w:r>
      <w:r>
        <w:rPr>
          <w:rFonts w:ascii="Calibri" w:hAnsi="Calibri" w:cs="Calibri"/>
          <w:lang w:eastAsia="en-GB"/>
        </w:rPr>
        <w:t xml:space="preserve"> </w:t>
      </w:r>
      <w:r>
        <w:rPr>
          <w:rFonts w:ascii="Calibri" w:hAnsi="Calibri" w:cs="Calibri"/>
          <w:lang w:eastAsia="en-GB"/>
        </w:rPr>
        <w:fldChar w:fldCharType="begin"/>
      </w:r>
      <w:r w:rsidR="00667178">
        <w:rPr>
          <w:rFonts w:ascii="Calibri" w:hAnsi="Calibri" w:cs="Calibri"/>
          <w:lang w:eastAsia="en-GB"/>
        </w:rPr>
        <w:instrText xml:space="preserve"> ADDIN EN.CITE &lt;EndNote&gt;&lt;Cite&gt;&lt;Author&gt;Kregting&lt;/Author&gt;&lt;Year&gt;2021&lt;/Year&gt;&lt;RecNum&gt;3622&lt;/RecNum&gt;&lt;DisplayText&gt;(41)&lt;/DisplayText&gt;&lt;record&gt;&lt;rec-number&gt;3622&lt;/rec-number&gt;&lt;foreign-keys&gt;&lt;key app="EN" db-id="5tevpp990x0sdnevs5b5ad9hzp5ps25exzxd" timestamp="1616264077"&gt;3622&lt;/key&gt;&lt;/foreign-keys&gt;&lt;ref-type name="Journal Article"&gt;17&lt;/ref-type&gt;&lt;contributors&gt;&lt;authors&gt;&lt;author&gt;Kregting, Lindy M.&lt;/author&gt;&lt;author&gt;Kaljouw, Sylvia&lt;/author&gt;&lt;author&gt;de Jonge, Lucie&lt;/author&gt;&lt;author&gt;Jansen, Erik E. L.&lt;/author&gt;&lt;author&gt;Peterse, Elleke F. P.&lt;/author&gt;&lt;author&gt;Heijnsdijk, Eveline A. M.&lt;/author&gt;&lt;author&gt;van Ravesteyn, Nicolien T.&lt;/author&gt;&lt;author&gt;Lansdorp-Vogelaar, Iris&lt;/author&gt;&lt;author&gt;de Kok, Inge M. C. M.&lt;/author&gt;&lt;/authors&gt;&lt;/contributors&gt;&lt;titles&gt;&lt;title&gt;Effects of cancer screening restart strategies after COVID-19 disruption&lt;/title&gt;&lt;secondary-title&gt;British Journal of Cancer&lt;/secondary-title&gt;&lt;/titles&gt;&lt;periodical&gt;&lt;full-title&gt;British Journal of Cancer&lt;/full-title&gt;&lt;/periodical&gt;&lt;dates&gt;&lt;year&gt;2021&lt;/year&gt;&lt;pub-dates&gt;&lt;date&gt;2021/03/15&lt;/date&gt;&lt;/pub-dates&gt;&lt;/dates&gt;&lt;isbn&gt;1532-1827&lt;/isbn&gt;&lt;urls&gt;&lt;related-urls&gt;&lt;url&gt;https://doi.org/10.1038/s41416-021-01261-9&lt;/url&gt;&lt;/related-urls&gt;&lt;/urls&gt;&lt;electronic-resource-num&gt;10.1038/s41416-021-01261-9&lt;/electronic-resource-num&gt;&lt;/record&gt;&lt;/Cite&gt;&lt;/EndNote&gt;</w:instrText>
      </w:r>
      <w:r>
        <w:rPr>
          <w:rFonts w:ascii="Calibri" w:hAnsi="Calibri" w:cs="Calibri"/>
          <w:lang w:eastAsia="en-GB"/>
        </w:rPr>
        <w:fldChar w:fldCharType="separate"/>
      </w:r>
      <w:r w:rsidR="00667178">
        <w:rPr>
          <w:rFonts w:ascii="Calibri" w:hAnsi="Calibri" w:cs="Calibri"/>
          <w:noProof/>
          <w:lang w:eastAsia="en-GB"/>
        </w:rPr>
        <w:t>(41)</w:t>
      </w:r>
      <w:r>
        <w:rPr>
          <w:rFonts w:ascii="Calibri" w:hAnsi="Calibri" w:cs="Calibri"/>
          <w:lang w:eastAsia="en-GB"/>
        </w:rPr>
        <w:fldChar w:fldCharType="end"/>
      </w:r>
      <w:r w:rsidRPr="00093097">
        <w:rPr>
          <w:rFonts w:ascii="Calibri" w:hAnsi="Calibri" w:cs="Calibri"/>
          <w:lang w:eastAsia="en-GB"/>
        </w:rPr>
        <w:t xml:space="preserve">, the potential impact of the risks of obesity and COVID-19 may be a </w:t>
      </w:r>
      <w:r w:rsidRPr="00093097">
        <w:rPr>
          <w:rFonts w:ascii="Calibri" w:hAnsi="Calibri" w:cs="Calibri"/>
          <w:lang w:eastAsia="en-GB"/>
        </w:rPr>
        <w:lastRenderedPageBreak/>
        <w:t>further barrier to screening uptake in a population where the actual uptake has been shown to be low.</w:t>
      </w:r>
    </w:p>
    <w:p w14:paraId="6BE93295" w14:textId="61347E5F" w:rsidR="00600191" w:rsidRDefault="00E60B44" w:rsidP="00093097">
      <w:pPr>
        <w:shd w:val="clear" w:color="auto" w:fill="FFFFFF"/>
        <w:spacing w:before="100" w:beforeAutospacing="1" w:after="100" w:afterAutospacing="1" w:line="480" w:lineRule="auto"/>
        <w:rPr>
          <w:rFonts w:ascii="Calibri" w:eastAsia="Times New Roman" w:hAnsi="Calibri" w:cs="Calibri"/>
          <w:color w:val="212121"/>
          <w:lang w:eastAsia="en-GB"/>
        </w:rPr>
      </w:pPr>
      <w:r>
        <w:rPr>
          <w:rFonts w:ascii="Calibri" w:eastAsia="Times New Roman" w:hAnsi="Calibri" w:cs="Calibri"/>
          <w:color w:val="212121"/>
          <w:lang w:eastAsia="en-GB"/>
        </w:rPr>
        <w:t xml:space="preserve">The </w:t>
      </w:r>
      <w:r w:rsidR="004C122F">
        <w:rPr>
          <w:rFonts w:ascii="Calibri" w:eastAsia="Times New Roman" w:hAnsi="Calibri" w:cs="Calibri"/>
          <w:color w:val="212121"/>
          <w:lang w:eastAsia="en-GB"/>
        </w:rPr>
        <w:t>pandemic negatively</w:t>
      </w:r>
      <w:r>
        <w:rPr>
          <w:rFonts w:ascii="Calibri" w:eastAsia="Times New Roman" w:hAnsi="Calibri" w:cs="Calibri"/>
          <w:color w:val="212121"/>
          <w:lang w:eastAsia="en-GB"/>
        </w:rPr>
        <w:t xml:space="preserve"> disrupted routine clinical care, with cancer</w:t>
      </w:r>
      <w:r w:rsidR="00C45F5B">
        <w:rPr>
          <w:rFonts w:ascii="Calibri" w:eastAsia="Times New Roman" w:hAnsi="Calibri" w:cs="Calibri"/>
          <w:color w:val="212121"/>
          <w:lang w:eastAsia="en-GB"/>
        </w:rPr>
        <w:t xml:space="preserve"> programmes such</w:t>
      </w:r>
      <w:r>
        <w:rPr>
          <w:rFonts w:ascii="Calibri" w:eastAsia="Times New Roman" w:hAnsi="Calibri" w:cs="Calibri"/>
          <w:color w:val="212121"/>
          <w:lang w:eastAsia="en-GB"/>
        </w:rPr>
        <w:t xml:space="preserve"> screening no exception</w:t>
      </w:r>
      <w:r w:rsidR="00FF2629">
        <w:rPr>
          <w:rFonts w:ascii="Calibri" w:eastAsia="Times New Roman" w:hAnsi="Calibri" w:cs="Calibri"/>
          <w:color w:val="212121"/>
          <w:lang w:eastAsia="en-GB"/>
        </w:rPr>
        <w:t>. Many prog</w:t>
      </w:r>
      <w:r w:rsidR="00C45F5B">
        <w:rPr>
          <w:rFonts w:ascii="Calibri" w:eastAsia="Times New Roman" w:hAnsi="Calibri" w:cs="Calibri"/>
          <w:color w:val="212121"/>
          <w:lang w:eastAsia="en-GB"/>
        </w:rPr>
        <w:t>r</w:t>
      </w:r>
      <w:r w:rsidR="00FF2629">
        <w:rPr>
          <w:rFonts w:ascii="Calibri" w:eastAsia="Times New Roman" w:hAnsi="Calibri" w:cs="Calibri"/>
          <w:color w:val="212121"/>
          <w:lang w:eastAsia="en-GB"/>
        </w:rPr>
        <w:t xml:space="preserve">ammes </w:t>
      </w:r>
      <w:r w:rsidR="00A4410F">
        <w:rPr>
          <w:rFonts w:ascii="Calibri" w:eastAsia="Times New Roman" w:hAnsi="Calibri" w:cs="Calibri"/>
          <w:color w:val="212121"/>
          <w:lang w:eastAsia="en-GB"/>
        </w:rPr>
        <w:t>were</w:t>
      </w:r>
      <w:r w:rsidR="00FF2629">
        <w:rPr>
          <w:rFonts w:ascii="Calibri" w:eastAsia="Times New Roman" w:hAnsi="Calibri" w:cs="Calibri"/>
          <w:color w:val="212121"/>
          <w:lang w:eastAsia="en-GB"/>
        </w:rPr>
        <w:t xml:space="preserve"> </w:t>
      </w:r>
      <w:r w:rsidR="004C122F">
        <w:rPr>
          <w:rFonts w:ascii="Calibri" w:eastAsia="Times New Roman" w:hAnsi="Calibri" w:cs="Calibri"/>
          <w:color w:val="212121"/>
          <w:lang w:eastAsia="en-GB"/>
        </w:rPr>
        <w:t>cancelled</w:t>
      </w:r>
      <w:r w:rsidR="00FF2629">
        <w:rPr>
          <w:rFonts w:ascii="Calibri" w:eastAsia="Times New Roman" w:hAnsi="Calibri" w:cs="Calibri"/>
          <w:color w:val="212121"/>
          <w:lang w:eastAsia="en-GB"/>
        </w:rPr>
        <w:t xml:space="preserve"> or postponed,</w:t>
      </w:r>
      <w:r w:rsidR="00C45F5B">
        <w:rPr>
          <w:rFonts w:ascii="Calibri" w:eastAsia="Times New Roman" w:hAnsi="Calibri" w:cs="Calibri"/>
          <w:color w:val="212121"/>
          <w:lang w:eastAsia="en-GB"/>
        </w:rPr>
        <w:t xml:space="preserve"> especially in 2020, a period of </w:t>
      </w:r>
      <w:r w:rsidR="00E7744D">
        <w:rPr>
          <w:rFonts w:ascii="Calibri" w:eastAsia="Times New Roman" w:hAnsi="Calibri" w:cs="Calibri"/>
          <w:color w:val="212121"/>
          <w:lang w:eastAsia="en-GB"/>
        </w:rPr>
        <w:t>isolation measures such as lockdowns put in place to contain the spread of the virus</w:t>
      </w:r>
      <w:r w:rsidR="00851143">
        <w:rPr>
          <w:rFonts w:ascii="Calibri" w:eastAsia="Times New Roman" w:hAnsi="Calibri" w:cs="Calibri"/>
          <w:color w:val="212121"/>
          <w:lang w:eastAsia="en-GB"/>
        </w:rPr>
        <w:fldChar w:fldCharType="begin"/>
      </w:r>
      <w:r w:rsidR="00667178">
        <w:rPr>
          <w:rFonts w:ascii="Calibri" w:eastAsia="Times New Roman" w:hAnsi="Calibri" w:cs="Calibri"/>
          <w:color w:val="212121"/>
          <w:lang w:eastAsia="en-GB"/>
        </w:rPr>
        <w:instrText xml:space="preserve"> ADDIN EN.CITE &lt;EndNote&gt;&lt;Cite&gt;&lt;Author&gt;Kelkar&lt;/Author&gt;&lt;Year&gt;2022&lt;/Year&gt;&lt;RecNum&gt;4199&lt;/RecNum&gt;&lt;DisplayText&gt;(42)&lt;/DisplayText&gt;&lt;record&gt;&lt;rec-number&gt;4199&lt;/rec-number&gt;&lt;foreign-keys&gt;&lt;key app="EN" db-id="5tevpp990x0sdnevs5b5ad9hzp5ps25exzxd" timestamp="1646996896"&gt;4199&lt;/key&gt;&lt;/foreign-keys&gt;&lt;ref-type name="Journal Article"&gt;17&lt;/ref-type&gt;&lt;contributors&gt;&lt;authors&gt;&lt;author&gt;Kelkar, Amar H.&lt;/author&gt;&lt;author&gt;Zhao, Jing&lt;/author&gt;&lt;author&gt;Wang, Shu&lt;/author&gt;&lt;author&gt;Cogle, Christopher R.&lt;/author&gt;&lt;/authors&gt;&lt;/contributors&gt;&lt;titles&gt;&lt;title&gt;Impact of the COVID-19 Pandemic on Colorectal and Prostate Cancer Screening in a Large U.S. Health System&lt;/title&gt;&lt;secondary-title&gt;Healthcare (Basel, Switzerland)&lt;/secondary-title&gt;&lt;alt-title&gt;Healthcare (Basel)&lt;/alt-title&gt;&lt;/titles&gt;&lt;alt-periodical&gt;&lt;full-title&gt;Healthcare&lt;/full-title&gt;&lt;abbr-1&gt;Healthcare (Basel)&lt;/abbr-1&gt;&lt;/alt-periodical&gt;&lt;pages&gt;264&lt;/pages&gt;&lt;volume&gt;10&lt;/volume&gt;&lt;number&gt;2&lt;/number&gt;&lt;keywords&gt;&lt;keyword&gt;COVID-19&lt;/keyword&gt;&lt;keyword&gt;cancer screening&lt;/keyword&gt;&lt;keyword&gt;colorectal cancer&lt;/keyword&gt;&lt;keyword&gt;health disparities&lt;/keyword&gt;&lt;keyword&gt;health policy&lt;/keyword&gt;&lt;keyword&gt;prostate cancer&lt;/keyword&gt;&lt;keyword&gt;public health&lt;/keyword&gt;&lt;/keywords&gt;&lt;dates&gt;&lt;year&gt;2022&lt;/year&gt;&lt;/dates&gt;&lt;publisher&gt;MDPI&lt;/publisher&gt;&lt;isbn&gt;2227-9032&lt;/isbn&gt;&lt;accession-num&gt;35206878&lt;/accession-num&gt;&lt;urls&gt;&lt;related-urls&gt;&lt;url&gt;https://pubmed.ncbi.nlm.nih.gov/35206878&lt;/url&gt;&lt;url&gt;https://www.ncbi.nlm.nih.gov/pmc/articles/PMC8871935/&lt;/url&gt;&lt;/related-urls&gt;&lt;/urls&gt;&lt;electronic-resource-num&gt;10.3390/healthcare10020264&lt;/electronic-resource-num&gt;&lt;remote-database-name&gt;PubMed&lt;/remote-database-name&gt;&lt;language&gt;eng&lt;/language&gt;&lt;/record&gt;&lt;/Cite&gt;&lt;/EndNote&gt;</w:instrText>
      </w:r>
      <w:r w:rsidR="00851143">
        <w:rPr>
          <w:rFonts w:ascii="Calibri" w:eastAsia="Times New Roman" w:hAnsi="Calibri" w:cs="Calibri"/>
          <w:color w:val="212121"/>
          <w:lang w:eastAsia="en-GB"/>
        </w:rPr>
        <w:fldChar w:fldCharType="separate"/>
      </w:r>
      <w:r w:rsidR="00667178">
        <w:rPr>
          <w:rFonts w:ascii="Calibri" w:eastAsia="Times New Roman" w:hAnsi="Calibri" w:cs="Calibri"/>
          <w:noProof/>
          <w:color w:val="212121"/>
          <w:lang w:eastAsia="en-GB"/>
        </w:rPr>
        <w:t>(42)</w:t>
      </w:r>
      <w:r w:rsidR="00851143">
        <w:rPr>
          <w:rFonts w:ascii="Calibri" w:eastAsia="Times New Roman" w:hAnsi="Calibri" w:cs="Calibri"/>
          <w:color w:val="212121"/>
          <w:lang w:eastAsia="en-GB"/>
        </w:rPr>
        <w:fldChar w:fldCharType="end"/>
      </w:r>
      <w:r w:rsidR="00E7744D">
        <w:rPr>
          <w:rFonts w:ascii="Calibri" w:eastAsia="Times New Roman" w:hAnsi="Calibri" w:cs="Calibri"/>
          <w:color w:val="212121"/>
          <w:lang w:eastAsia="en-GB"/>
        </w:rPr>
        <w:t>. These measures left</w:t>
      </w:r>
      <w:r w:rsidR="00FF2629">
        <w:rPr>
          <w:rFonts w:ascii="Calibri" w:eastAsia="Times New Roman" w:hAnsi="Calibri" w:cs="Calibri"/>
          <w:color w:val="212121"/>
          <w:lang w:eastAsia="en-GB"/>
        </w:rPr>
        <w:t xml:space="preserve"> people without access to recommended</w:t>
      </w:r>
      <w:r w:rsidR="00E7744D">
        <w:rPr>
          <w:rFonts w:ascii="Calibri" w:eastAsia="Times New Roman" w:hAnsi="Calibri" w:cs="Calibri"/>
          <w:color w:val="212121"/>
          <w:lang w:eastAsia="en-GB"/>
        </w:rPr>
        <w:t xml:space="preserve"> routine</w:t>
      </w:r>
      <w:r w:rsidR="00FF2629">
        <w:rPr>
          <w:rFonts w:ascii="Calibri" w:eastAsia="Times New Roman" w:hAnsi="Calibri" w:cs="Calibri"/>
          <w:color w:val="212121"/>
          <w:lang w:eastAsia="en-GB"/>
        </w:rPr>
        <w:t xml:space="preserve"> </w:t>
      </w:r>
      <w:r w:rsidR="00A4410F">
        <w:rPr>
          <w:rFonts w:ascii="Calibri" w:eastAsia="Times New Roman" w:hAnsi="Calibri" w:cs="Calibri"/>
          <w:color w:val="212121"/>
          <w:lang w:eastAsia="en-GB"/>
        </w:rPr>
        <w:t xml:space="preserve">screening interventions, which </w:t>
      </w:r>
      <w:r w:rsidR="00E7744D">
        <w:rPr>
          <w:rFonts w:ascii="Calibri" w:eastAsia="Times New Roman" w:hAnsi="Calibri" w:cs="Calibri"/>
          <w:color w:val="212121"/>
          <w:lang w:eastAsia="en-GB"/>
        </w:rPr>
        <w:t>were suggested to impact</w:t>
      </w:r>
      <w:r w:rsidR="00A4410F">
        <w:rPr>
          <w:rFonts w:ascii="Calibri" w:eastAsia="Times New Roman" w:hAnsi="Calibri" w:cs="Calibri"/>
          <w:color w:val="212121"/>
          <w:lang w:eastAsia="en-GB"/>
        </w:rPr>
        <w:t xml:space="preserve"> patients, healthcare professionals and healthcare systems </w:t>
      </w:r>
      <w:r w:rsidR="00A4410F">
        <w:rPr>
          <w:rFonts w:ascii="Calibri" w:eastAsia="Times New Roman" w:hAnsi="Calibri" w:cs="Calibri"/>
          <w:color w:val="212121"/>
          <w:lang w:eastAsia="en-GB"/>
        </w:rPr>
        <w:fldChar w:fldCharType="begin">
          <w:fldData xml:space="preserve">PEVuZE5vdGU+PENpdGU+PEF1dGhvcj5DYW5jaW5vPC9BdXRob3I+PFllYXI+MjAyMDwvWWVhcj48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</w:fldData>
        </w:fldChar>
      </w:r>
      <w:r w:rsidR="00667178">
        <w:rPr>
          <w:rFonts w:ascii="Calibri" w:eastAsia="Times New Roman" w:hAnsi="Calibri" w:cs="Calibri"/>
          <w:color w:val="212121"/>
          <w:lang w:eastAsia="en-GB"/>
        </w:rPr>
        <w:instrText xml:space="preserve"> ADDIN EN.CITE </w:instrText>
      </w:r>
      <w:r w:rsidR="00667178">
        <w:rPr>
          <w:rFonts w:ascii="Calibri" w:eastAsia="Times New Roman" w:hAnsi="Calibri" w:cs="Calibri"/>
          <w:color w:val="212121"/>
          <w:lang w:eastAsia="en-GB"/>
        </w:rPr>
        <w:fldChar w:fldCharType="begin">
          <w:fldData xml:space="preserve">PEVuZE5vdGU+PENpdGU+PEF1dGhvcj5DYW5jaW5vPC9BdXRob3I+PFllYXI+MjAyMDwvWWVhcj48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</w:fldData>
        </w:fldChar>
      </w:r>
      <w:r w:rsidR="00667178">
        <w:rPr>
          <w:rFonts w:ascii="Calibri" w:eastAsia="Times New Roman" w:hAnsi="Calibri" w:cs="Calibri"/>
          <w:color w:val="212121"/>
          <w:lang w:eastAsia="en-GB"/>
        </w:rPr>
        <w:instrText xml:space="preserve"> ADDIN EN.CITE.DATA </w:instrText>
      </w:r>
      <w:r w:rsidR="00667178">
        <w:rPr>
          <w:rFonts w:ascii="Calibri" w:eastAsia="Times New Roman" w:hAnsi="Calibri" w:cs="Calibri"/>
          <w:color w:val="212121"/>
          <w:lang w:eastAsia="en-GB"/>
        </w:rPr>
      </w:r>
      <w:r w:rsidR="00667178">
        <w:rPr>
          <w:rFonts w:ascii="Calibri" w:eastAsia="Times New Roman" w:hAnsi="Calibri" w:cs="Calibri"/>
          <w:color w:val="212121"/>
          <w:lang w:eastAsia="en-GB"/>
        </w:rPr>
        <w:fldChar w:fldCharType="end"/>
      </w:r>
      <w:r w:rsidR="00A4410F">
        <w:rPr>
          <w:rFonts w:ascii="Calibri" w:eastAsia="Times New Roman" w:hAnsi="Calibri" w:cs="Calibri"/>
          <w:color w:val="212121"/>
          <w:lang w:eastAsia="en-GB"/>
        </w:rPr>
        <w:fldChar w:fldCharType="separate"/>
      </w:r>
      <w:r w:rsidR="00667178">
        <w:rPr>
          <w:rFonts w:ascii="Calibri" w:eastAsia="Times New Roman" w:hAnsi="Calibri" w:cs="Calibri"/>
          <w:noProof/>
          <w:color w:val="212121"/>
          <w:lang w:eastAsia="en-GB"/>
        </w:rPr>
        <w:t>(43)</w:t>
      </w:r>
      <w:r w:rsidR="00A4410F">
        <w:rPr>
          <w:rFonts w:ascii="Calibri" w:eastAsia="Times New Roman" w:hAnsi="Calibri" w:cs="Calibri"/>
          <w:color w:val="212121"/>
          <w:lang w:eastAsia="en-GB"/>
        </w:rPr>
        <w:fldChar w:fldCharType="end"/>
      </w:r>
      <w:r w:rsidR="00C45F5B">
        <w:rPr>
          <w:rFonts w:ascii="Calibri" w:eastAsia="Times New Roman" w:hAnsi="Calibri" w:cs="Calibri"/>
          <w:color w:val="212121"/>
          <w:lang w:eastAsia="en-GB"/>
        </w:rPr>
        <w:t xml:space="preserve">. </w:t>
      </w:r>
      <w:r w:rsidR="00600191">
        <w:rPr>
          <w:rFonts w:ascii="Calibri" w:eastAsia="Times New Roman" w:hAnsi="Calibri" w:cs="Calibri"/>
          <w:color w:val="212121"/>
          <w:lang w:eastAsia="en-GB"/>
        </w:rPr>
        <w:t xml:space="preserve"> In the United States, men and black people were disproportionately affected by</w:t>
      </w:r>
      <w:r w:rsidR="00600191">
        <w:rPr>
          <w:color w:val="000000"/>
          <w:shd w:val="clear" w:color="auto" w:fill="FFFFFF"/>
        </w:rPr>
        <w:t xml:space="preserve"> decreased </w:t>
      </w:r>
      <w:r w:rsidR="00C4535C">
        <w:rPr>
          <w:color w:val="000000"/>
          <w:shd w:val="clear" w:color="auto" w:fill="FFFFFF"/>
        </w:rPr>
        <w:t>colorectal</w:t>
      </w:r>
      <w:r w:rsidR="00600191">
        <w:rPr>
          <w:color w:val="000000"/>
          <w:shd w:val="clear" w:color="auto" w:fill="FFFFFF"/>
        </w:rPr>
        <w:t xml:space="preserve"> cancer screening</w:t>
      </w:r>
      <w:r w:rsidR="00C4535C">
        <w:rPr>
          <w:color w:val="000000"/>
          <w:shd w:val="clear" w:color="auto" w:fill="FFFFFF"/>
        </w:rPr>
        <w:t xml:space="preserve">, </w:t>
      </w:r>
      <w:r w:rsidR="004C122F">
        <w:rPr>
          <w:color w:val="000000"/>
          <w:shd w:val="clear" w:color="auto" w:fill="FFFFFF"/>
        </w:rPr>
        <w:t>and to</w:t>
      </w:r>
      <w:r w:rsidR="00600191">
        <w:rPr>
          <w:color w:val="000000"/>
          <w:shd w:val="clear" w:color="auto" w:fill="FFFFFF"/>
        </w:rPr>
        <w:t xml:space="preserve"> </w:t>
      </w:r>
      <w:r w:rsidR="00C4535C">
        <w:rPr>
          <w:color w:val="000000"/>
          <w:shd w:val="clear" w:color="auto" w:fill="FFFFFF"/>
        </w:rPr>
        <w:t>redress this deficit, it is estimated that rates of colorectal cancer screening need to increase by 50%</w:t>
      </w:r>
      <w:r w:rsidR="00C4535C">
        <w:rPr>
          <w:color w:val="000000"/>
          <w:shd w:val="clear" w:color="auto" w:fill="FFFFFF"/>
        </w:rPr>
        <w:fldChar w:fldCharType="begin"/>
      </w:r>
      <w:r w:rsidR="00667178">
        <w:rPr>
          <w:color w:val="000000"/>
          <w:shd w:val="clear" w:color="auto" w:fill="FFFFFF"/>
        </w:rPr>
        <w:instrText xml:space="preserve"> ADDIN EN.CITE &lt;EndNote&gt;&lt;Cite&gt;&lt;Author&gt;Kelkar&lt;/Author&gt;&lt;Year&gt;2022&lt;/Year&gt;&lt;RecNum&gt;4199&lt;/RecNum&gt;&lt;DisplayText&gt;(42)&lt;/DisplayText&gt;&lt;record&gt;&lt;rec-number&gt;4199&lt;/rec-number&gt;&lt;foreign-keys&gt;&lt;key app="EN" db-id="5tevpp990x0sdnevs5b5ad9hzp5ps25exzxd" timestamp="1646996896"&gt;4199&lt;/key&gt;&lt;/foreign-keys&gt;&lt;ref-type name="Journal Article"&gt;17&lt;/ref-type&gt;&lt;contributors&gt;&lt;authors&gt;&lt;author&gt;Kelkar, Amar H.&lt;/author&gt;&lt;author&gt;Zhao, Jing&lt;/author&gt;&lt;author&gt;Wang, Shu&lt;/author&gt;&lt;author&gt;Cogle, Christopher R.&lt;/author&gt;&lt;/authors&gt;&lt;/contributors&gt;&lt;titles&gt;&lt;title&gt;Impact of the COVID-19 Pandemic on Colorectal and Prostate Cancer Screening in a Large U.S. Health System&lt;/title&gt;&lt;secondary-title&gt;Healthcare (Basel, Switzerland)&lt;/secondary-title&gt;&lt;alt-title&gt;Healthcare (Basel)&lt;/alt-title&gt;&lt;/titles&gt;&lt;alt-periodical&gt;&lt;full-title&gt;Healthcare&lt;/full-title&gt;&lt;abbr-1&gt;Healthcare (Basel)&lt;/abbr-1&gt;&lt;/alt-periodical&gt;&lt;pages&gt;264&lt;/pages&gt;&lt;volume&gt;10&lt;/volume&gt;&lt;number&gt;2&lt;/number&gt;&lt;keywords&gt;&lt;keyword&gt;COVID-19&lt;/keyword&gt;&lt;keyword&gt;cancer screening&lt;/keyword&gt;&lt;keyword&gt;colorectal cancer&lt;/keyword&gt;&lt;keyword&gt;health disparities&lt;/keyword&gt;&lt;keyword&gt;health policy&lt;/keyword&gt;&lt;keyword&gt;prostate cancer&lt;/keyword&gt;&lt;keyword&gt;public health&lt;/keyword&gt;&lt;/keywords&gt;&lt;dates&gt;&lt;year&gt;2022&lt;/year&gt;&lt;/dates&gt;&lt;publisher&gt;MDPI&lt;/publisher&gt;&lt;isbn&gt;2227-9032&lt;/isbn&gt;&lt;accession-num&gt;35206878&lt;/accession-num&gt;&lt;urls&gt;&lt;related-urls&gt;&lt;url&gt;https://pubmed.ncbi.nlm.nih.gov/35206878&lt;/url&gt;&lt;url&gt;https://www.ncbi.nlm.nih.gov/pmc/articles/PMC8871935/&lt;/url&gt;&lt;/related-urls&gt;&lt;/urls&gt;&lt;electronic-resource-num&gt;10.3390/healthcare10020264&lt;/electronic-resource-num&gt;&lt;remote-database-name&gt;PubMed&lt;/remote-database-name&gt;&lt;language&gt;eng&lt;/language&gt;&lt;/record&gt;&lt;/Cite&gt;&lt;/EndNote&gt;</w:instrText>
      </w:r>
      <w:r w:rsidR="00C4535C">
        <w:rPr>
          <w:color w:val="000000"/>
          <w:shd w:val="clear" w:color="auto" w:fill="FFFFFF"/>
        </w:rPr>
        <w:fldChar w:fldCharType="separate"/>
      </w:r>
      <w:r w:rsidR="00667178">
        <w:rPr>
          <w:noProof/>
          <w:color w:val="000000"/>
          <w:shd w:val="clear" w:color="auto" w:fill="FFFFFF"/>
        </w:rPr>
        <w:t>(42)</w:t>
      </w:r>
      <w:r w:rsidR="00C4535C">
        <w:rPr>
          <w:color w:val="000000"/>
          <w:shd w:val="clear" w:color="auto" w:fill="FFFFFF"/>
        </w:rPr>
        <w:fldChar w:fldCharType="end"/>
      </w:r>
    </w:p>
    <w:p w14:paraId="7458C244" w14:textId="54760B87" w:rsidR="00E60B44" w:rsidRPr="00093097" w:rsidRDefault="00851143" w:rsidP="00093097">
      <w:pPr>
        <w:shd w:val="clear" w:color="auto" w:fill="FFFFFF"/>
        <w:spacing w:before="100" w:beforeAutospacing="1" w:after="100" w:afterAutospacing="1" w:line="480" w:lineRule="auto"/>
        <w:rPr>
          <w:rFonts w:ascii="Calibri" w:eastAsia="Times New Roman" w:hAnsi="Calibri" w:cs="Calibri"/>
          <w:color w:val="212121"/>
          <w:lang w:eastAsia="en-GB"/>
        </w:rPr>
      </w:pPr>
      <w:r>
        <w:rPr>
          <w:rFonts w:ascii="Calibri" w:eastAsia="Times New Roman" w:hAnsi="Calibri" w:cs="Calibri"/>
          <w:color w:val="212121"/>
          <w:lang w:eastAsia="en-GB"/>
        </w:rPr>
        <w:t xml:space="preserve">Although many screening programmes have resumed, </w:t>
      </w:r>
      <w:r w:rsidR="00DB5FFC">
        <w:rPr>
          <w:rFonts w:ascii="Calibri" w:eastAsia="Times New Roman" w:hAnsi="Calibri" w:cs="Calibri"/>
          <w:color w:val="212121"/>
          <w:lang w:eastAsia="en-GB"/>
        </w:rPr>
        <w:t xml:space="preserve">the long-term impact of the pandemic on cancer screening and prevalence of cancer as a result is not yet known </w:t>
      </w:r>
      <w:r w:rsidR="00DB5FFC">
        <w:rPr>
          <w:rFonts w:ascii="Calibri" w:eastAsia="Times New Roman" w:hAnsi="Calibri" w:cs="Calibri"/>
          <w:color w:val="212121"/>
          <w:lang w:eastAsia="en-GB"/>
        </w:rPr>
        <w:fldChar w:fldCharType="begin"/>
      </w:r>
      <w:r w:rsidR="00667178">
        <w:rPr>
          <w:rFonts w:ascii="Calibri" w:eastAsia="Times New Roman" w:hAnsi="Calibri" w:cs="Calibri"/>
          <w:color w:val="212121"/>
          <w:lang w:eastAsia="en-GB"/>
        </w:rPr>
        <w:instrText xml:space="preserve"> ADDIN EN.CITE &lt;EndNote&gt;&lt;Cite&gt;&lt;Author&gt;Alkatout&lt;/Author&gt;&lt;Year&gt;2021&lt;/Year&gt;&lt;RecNum&gt;4201&lt;/RecNum&gt;&lt;DisplayText&gt;(44)&lt;/DisplayText&gt;&lt;record&gt;&lt;rec-number&gt;4201&lt;/rec-number&gt;&lt;foreign-keys&gt;&lt;key app="EN" db-id="5tevpp990x0sdnevs5b5ad9hzp5ps25exzxd" timestamp="1646997393"&gt;4201&lt;/key&gt;&lt;/foreign-keys&gt;&lt;ref-type name="Journal Article"&gt;17&lt;/ref-type&gt;&lt;contributors&gt;&lt;authors&gt;&lt;author&gt;Alkatout, Ibrahim&lt;/author&gt;&lt;author&gt;Biebl, Matthias&lt;/author&gt;&lt;author&gt;Momenimovahed, Zohre&lt;/author&gt;&lt;author&gt;Giovannucci, Edward&lt;/author&gt;&lt;author&gt;Hadavandsiri, Fatemeh&lt;/author&gt;&lt;author&gt;Salehiniya, Hamid&lt;/author&gt;&lt;author&gt;Allahqoli, Leila&lt;/author&gt;&lt;/authors&gt;&lt;/contributors&gt;&lt;titles&gt;&lt;title&gt;Has COVID-19 Affected Cancer Screening Programs? A Systematic Review&lt;/title&gt;&lt;secondary-title&gt;Frontiers in oncology&lt;/secondary-title&gt;&lt;alt-title&gt;Front Oncol&lt;/alt-title&gt;&lt;/titles&gt;&lt;periodical&gt;&lt;full-title&gt;Frontiers in Oncology&lt;/full-title&gt;&lt;abbr-1&gt;Front. Oncol.&lt;/abbr-1&gt;&lt;/periodical&gt;&lt;pages&gt;675038-675038&lt;/pages&gt;&lt;volume&gt;11&lt;/volume&gt;&lt;keywords&gt;&lt;keyword&gt;cancer&lt;/keyword&gt;&lt;keyword&gt;coronavirus disease 2019 (COVID-19)&lt;/keyword&gt;&lt;keyword&gt;diagnosis&lt;/keyword&gt;&lt;keyword&gt;health care&lt;/keyword&gt;&lt;keyword&gt;screening&lt;/keyword&gt;&lt;/keywords&gt;&lt;dates&gt;&lt;year&gt;2021&lt;/year&gt;&lt;/dates&gt;&lt;publisher&gt;Frontiers Media S.A.&lt;/publisher&gt;&lt;isbn&gt;2234-943X&lt;/isbn&gt;&lt;accession-num&gt;34079764&lt;/accession-num&gt;&lt;urls&gt;&lt;related-urls&gt;&lt;url&gt;https://pubmed.ncbi.nlm.nih.gov/34079764&lt;/url&gt;&lt;url&gt;https://www.ncbi.nlm.nih.gov/pmc/articles/PMC8165307/&lt;/url&gt;&lt;/related-urls&gt;&lt;/urls&gt;&lt;electronic-resource-num&gt;10.3389/fonc.2021.675038&lt;/electronic-resource-num&gt;&lt;remote-database-name&gt;PubMed&lt;/remote-database-name&gt;&lt;language&gt;eng&lt;/language&gt;&lt;/record&gt;&lt;/Cite&gt;&lt;/EndNote&gt;</w:instrText>
      </w:r>
      <w:r w:rsidR="00DB5FFC">
        <w:rPr>
          <w:rFonts w:ascii="Calibri" w:eastAsia="Times New Roman" w:hAnsi="Calibri" w:cs="Calibri"/>
          <w:color w:val="212121"/>
          <w:lang w:eastAsia="en-GB"/>
        </w:rPr>
        <w:fldChar w:fldCharType="separate"/>
      </w:r>
      <w:r w:rsidR="00667178">
        <w:rPr>
          <w:rFonts w:ascii="Calibri" w:eastAsia="Times New Roman" w:hAnsi="Calibri" w:cs="Calibri"/>
          <w:noProof/>
          <w:color w:val="212121"/>
          <w:lang w:eastAsia="en-GB"/>
        </w:rPr>
        <w:t>(44)</w:t>
      </w:r>
      <w:r w:rsidR="00DB5FFC">
        <w:rPr>
          <w:rFonts w:ascii="Calibri" w:eastAsia="Times New Roman" w:hAnsi="Calibri" w:cs="Calibri"/>
          <w:color w:val="212121"/>
          <w:lang w:eastAsia="en-GB"/>
        </w:rPr>
        <w:fldChar w:fldCharType="end"/>
      </w:r>
      <w:r w:rsidR="00DB5FFC">
        <w:rPr>
          <w:rFonts w:ascii="Calibri" w:eastAsia="Times New Roman" w:hAnsi="Calibri" w:cs="Calibri"/>
          <w:color w:val="212121"/>
          <w:lang w:eastAsia="en-GB"/>
        </w:rPr>
        <w:t>. A systematic review of the</w:t>
      </w:r>
      <w:r w:rsidR="006B355D">
        <w:rPr>
          <w:rFonts w:ascii="Calibri" w:eastAsia="Times New Roman" w:hAnsi="Calibri" w:cs="Calibri"/>
          <w:color w:val="212121"/>
          <w:lang w:eastAsia="en-GB"/>
        </w:rPr>
        <w:t xml:space="preserve"> impact of the pandemic on colorectal cancer diagnosis and treatment, found a reduction in diagnosis and t</w:t>
      </w:r>
      <w:r w:rsidR="00FF6576">
        <w:rPr>
          <w:rFonts w:ascii="Calibri" w:eastAsia="Times New Roman" w:hAnsi="Calibri" w:cs="Calibri"/>
          <w:color w:val="212121"/>
          <w:lang w:eastAsia="en-GB"/>
        </w:rPr>
        <w:t>reatment, and that redressing the deficit requires strong and ef</w:t>
      </w:r>
      <w:r w:rsidR="00AA54E8">
        <w:rPr>
          <w:rFonts w:ascii="Calibri" w:eastAsia="Times New Roman" w:hAnsi="Calibri" w:cs="Calibri"/>
          <w:color w:val="212121"/>
          <w:lang w:eastAsia="en-GB"/>
        </w:rPr>
        <w:t>fective action to prevent negative consequences such as the number of people with advanced stages of cancer, potential increased treatment costs, quality of life and survival rates</w:t>
      </w:r>
      <w:r w:rsidR="00AA54E8">
        <w:rPr>
          <w:rFonts w:ascii="Calibri" w:eastAsia="Times New Roman" w:hAnsi="Calibri" w:cs="Calibri"/>
          <w:color w:val="212121"/>
          <w:lang w:eastAsia="en-GB"/>
        </w:rPr>
        <w:fldChar w:fldCharType="begin"/>
      </w:r>
      <w:r w:rsidR="00667178">
        <w:rPr>
          <w:rFonts w:ascii="Calibri" w:eastAsia="Times New Roman" w:hAnsi="Calibri" w:cs="Calibri"/>
          <w:color w:val="212121"/>
          <w:lang w:eastAsia="en-GB"/>
        </w:rPr>
        <w:instrText xml:space="preserve"> ADDIN EN.CITE &lt;EndNote&gt;&lt;Cite&gt;&lt;Author&gt;Mazidimoradi&lt;/Author&gt;&lt;Year&gt;2021&lt;/Year&gt;&lt;RecNum&gt;4202&lt;/RecNum&gt;&lt;DisplayText&gt;(45)&lt;/DisplayText&gt;&lt;record&gt;&lt;rec-number&gt;4202&lt;/rec-number&gt;&lt;foreign-keys&gt;&lt;key app="EN" db-id="5tevpp990x0sdnevs5b5ad9hzp5ps25exzxd" timestamp="1646998796"&gt;4202&lt;/key&gt;&lt;/foreign-keys&gt;&lt;ref-type name="Journal Article"&gt;17&lt;/ref-type&gt;&lt;contributors&gt;&lt;authors&gt;&lt;author&gt;Mazidimoradi, A.&lt;/author&gt;&lt;author&gt;Hadavandsiri, F.&lt;/author&gt;&lt;author&gt;Momenimovahed, Z.&lt;/author&gt;&lt;author&gt;Salehiniya, H.&lt;/author&gt;&lt;/authors&gt;&lt;/contributors&gt;&lt;auth-address&gt;Shiraz University of Medical Sciences, Shiraz, Iran.&amp;#xD;Cancer Research Center, Shahid Beheshti University of Medical Sciences, Tehran, Iran.&amp;#xD;Qom University of Medical Sciences, Qom, Iran.&amp;#xD;Social Determinants of Health Research Center, Birjand University of Medical Sciences, Birjand, Iran. alesaleh70@yahoo.com.&lt;/auth-address&gt;&lt;titles&gt;&lt;title&gt;Impact of the COVID-19 Pandemic on Colorectal Cancer Diagnosis and Treatment: a Systematic Review&lt;/title&gt;&lt;secondary-title&gt;J Gastrointest Cancer&lt;/secondary-title&gt;&lt;/titles&gt;&lt;periodical&gt;&lt;full-title&gt;J Gastrointest Cancer&lt;/full-title&gt;&lt;/periodical&gt;&lt;pages&gt;1-17&lt;/pages&gt;&lt;edition&gt;20211129&lt;/edition&gt;&lt;keywords&gt;&lt;keyword&gt;Covid-19&lt;/keyword&gt;&lt;keyword&gt;Colorectal cancer&lt;/keyword&gt;&lt;keyword&gt;Diagnosis&lt;/keyword&gt;&lt;keyword&gt;Systematic review&lt;/keyword&gt;&lt;keyword&gt;Treatment&lt;/keyword&gt;&lt;/keywords&gt;&lt;dates&gt;&lt;year&gt;2021&lt;/year&gt;&lt;pub-dates&gt;&lt;date&gt;Nov 29&lt;/date&gt;&lt;/pub-dates&gt;&lt;/dates&gt;&lt;isbn&gt;1941-6628 (Print)&lt;/isbn&gt;&lt;accession-num&gt;34843058&lt;/accession-num&gt;&lt;urls&gt;&lt;/urls&gt;&lt;custom1&gt;The authors declare no competing interests.&lt;/custom1&gt;&lt;custom2&gt;PMC8628028&lt;/custom2&gt;&lt;electronic-resource-num&gt;10.1007/s12029-021-00752-5&lt;/electronic-resource-num&gt;&lt;remote-database-provider&gt;NLM&lt;/remote-database-provider&gt;&lt;language&gt;eng&lt;/language&gt;&lt;/record&gt;&lt;/Cite&gt;&lt;/EndNote&gt;</w:instrText>
      </w:r>
      <w:r w:rsidR="00AA54E8">
        <w:rPr>
          <w:rFonts w:ascii="Calibri" w:eastAsia="Times New Roman" w:hAnsi="Calibri" w:cs="Calibri"/>
          <w:color w:val="212121"/>
          <w:lang w:eastAsia="en-GB"/>
        </w:rPr>
        <w:fldChar w:fldCharType="separate"/>
      </w:r>
      <w:r w:rsidR="00667178">
        <w:rPr>
          <w:rFonts w:ascii="Calibri" w:eastAsia="Times New Roman" w:hAnsi="Calibri" w:cs="Calibri"/>
          <w:noProof/>
          <w:color w:val="212121"/>
          <w:lang w:eastAsia="en-GB"/>
        </w:rPr>
        <w:t>(45)</w:t>
      </w:r>
      <w:r w:rsidR="00AA54E8">
        <w:rPr>
          <w:rFonts w:ascii="Calibri" w:eastAsia="Times New Roman" w:hAnsi="Calibri" w:cs="Calibri"/>
          <w:color w:val="212121"/>
          <w:lang w:eastAsia="en-GB"/>
        </w:rPr>
        <w:fldChar w:fldCharType="end"/>
      </w:r>
      <w:r w:rsidR="00AA54E8">
        <w:rPr>
          <w:rFonts w:ascii="Calibri" w:eastAsia="Times New Roman" w:hAnsi="Calibri" w:cs="Calibri"/>
          <w:color w:val="212121"/>
          <w:lang w:eastAsia="en-GB"/>
        </w:rPr>
        <w:t>. At the time of writing this review, no studies examining the impact of the pandemic and screening for people living with obesity were identified.</w:t>
      </w:r>
    </w:p>
    <w:p w14:paraId="7217AD32" w14:textId="0ED93343" w:rsidR="00093097" w:rsidRPr="00093097" w:rsidRDefault="00093097" w:rsidP="00093097">
      <w:pPr>
        <w:spacing w:line="480" w:lineRule="auto"/>
        <w:rPr>
          <w:rFonts w:ascii="Calibri" w:hAnsi="Calibri" w:cs="Calibri"/>
          <w:lang w:eastAsia="en-GB"/>
        </w:rPr>
      </w:pPr>
      <w:r w:rsidRPr="00093097">
        <w:rPr>
          <w:rFonts w:ascii="Calibri" w:hAnsi="Calibri" w:cs="Calibri"/>
          <w:lang w:eastAsia="en-GB"/>
        </w:rPr>
        <w:t xml:space="preserve">The strengths of this review were the systematic and rigorous approach to the identification, </w:t>
      </w:r>
      <w:r w:rsidR="006239F5" w:rsidRPr="00093097">
        <w:rPr>
          <w:rFonts w:ascii="Calibri" w:hAnsi="Calibri" w:cs="Calibri"/>
          <w:lang w:eastAsia="en-GB"/>
        </w:rPr>
        <w:t>screening,</w:t>
      </w:r>
      <w:r w:rsidRPr="00093097">
        <w:rPr>
          <w:rFonts w:ascii="Calibri" w:hAnsi="Calibri" w:cs="Calibri"/>
          <w:lang w:eastAsia="en-GB"/>
        </w:rPr>
        <w:t xml:space="preserve"> and selection of key literature to understand obesity and its impact on the access and uptake to cancer screening </w:t>
      </w:r>
      <w:proofErr w:type="spellStart"/>
      <w:r w:rsidRPr="00093097">
        <w:rPr>
          <w:rFonts w:ascii="Calibri" w:hAnsi="Calibri" w:cs="Calibri"/>
          <w:lang w:eastAsia="en-GB"/>
        </w:rPr>
        <w:t>services.imitations</w:t>
      </w:r>
      <w:proofErr w:type="spellEnd"/>
      <w:r w:rsidRPr="00093097">
        <w:rPr>
          <w:rFonts w:ascii="Calibri" w:hAnsi="Calibri" w:cs="Calibri"/>
          <w:lang w:eastAsia="en-GB"/>
        </w:rPr>
        <w:t xml:space="preserve"> of this review are that the studies included in this review were carried out prior to the COVID-19 pandemic, and the findings may not be applicable in the context of the current climate with</w:t>
      </w:r>
      <w:r w:rsidR="0068348F">
        <w:rPr>
          <w:rFonts w:ascii="Calibri" w:hAnsi="Calibri" w:cs="Calibri"/>
          <w:lang w:eastAsia="en-GB"/>
        </w:rPr>
        <w:t xml:space="preserve"> factors such</w:t>
      </w:r>
      <w:r w:rsidRPr="00093097">
        <w:rPr>
          <w:rFonts w:ascii="Calibri" w:hAnsi="Calibri" w:cs="Calibri"/>
          <w:lang w:eastAsia="en-GB"/>
        </w:rPr>
        <w:t xml:space="preserve"> </w:t>
      </w:r>
      <w:r w:rsidR="006269C1">
        <w:rPr>
          <w:rFonts w:ascii="Calibri" w:hAnsi="Calibri" w:cs="Calibri"/>
          <w:lang w:eastAsia="en-GB"/>
        </w:rPr>
        <w:t xml:space="preserve">as </w:t>
      </w:r>
      <w:r w:rsidRPr="00093097">
        <w:rPr>
          <w:rFonts w:ascii="Calibri" w:hAnsi="Calibri" w:cs="Calibri"/>
          <w:lang w:eastAsia="en-GB"/>
        </w:rPr>
        <w:t>social distancing and other</w:t>
      </w:r>
      <w:r w:rsidR="0068348F">
        <w:rPr>
          <w:rFonts w:ascii="Calibri" w:hAnsi="Calibri" w:cs="Calibri"/>
          <w:lang w:eastAsia="en-GB"/>
        </w:rPr>
        <w:t xml:space="preserve"> infection-control mandated</w:t>
      </w:r>
      <w:r w:rsidRPr="00093097">
        <w:rPr>
          <w:rFonts w:ascii="Calibri" w:hAnsi="Calibri" w:cs="Calibri"/>
          <w:lang w:eastAsia="en-GB"/>
        </w:rPr>
        <w:t xml:space="preserve"> regulations</w:t>
      </w:r>
      <w:r w:rsidR="0068348F">
        <w:rPr>
          <w:rFonts w:ascii="Calibri" w:hAnsi="Calibri" w:cs="Calibri"/>
          <w:lang w:eastAsia="en-GB"/>
        </w:rPr>
        <w:t xml:space="preserve"> in place in the majority of countries</w:t>
      </w:r>
      <w:r w:rsidR="008B5936">
        <w:rPr>
          <w:rFonts w:ascii="Calibri" w:hAnsi="Calibri" w:cs="Calibri"/>
          <w:lang w:eastAsia="en-GB"/>
        </w:rPr>
        <w:t>. As there is no</w:t>
      </w:r>
      <w:r w:rsidR="00EB0BA3">
        <w:rPr>
          <w:rFonts w:ascii="Calibri" w:hAnsi="Calibri" w:cs="Calibri"/>
          <w:lang w:eastAsia="en-GB"/>
        </w:rPr>
        <w:t xml:space="preserve"> consensus on infection </w:t>
      </w:r>
      <w:r w:rsidR="00EB0BA3">
        <w:rPr>
          <w:rFonts w:ascii="Calibri" w:hAnsi="Calibri" w:cs="Calibri"/>
          <w:lang w:eastAsia="en-GB"/>
        </w:rPr>
        <w:lastRenderedPageBreak/>
        <w:t>control measures globally</w:t>
      </w:r>
      <w:r w:rsidR="008B5936">
        <w:rPr>
          <w:rFonts w:ascii="Calibri" w:hAnsi="Calibri" w:cs="Calibri"/>
          <w:lang w:eastAsia="en-GB"/>
        </w:rPr>
        <w:t xml:space="preserve">, </w:t>
      </w:r>
      <w:r w:rsidR="00124102">
        <w:rPr>
          <w:rFonts w:ascii="Calibri" w:hAnsi="Calibri" w:cs="Calibri"/>
          <w:lang w:eastAsia="en-GB"/>
        </w:rPr>
        <w:t>we</w:t>
      </w:r>
      <w:r w:rsidR="008B5936">
        <w:rPr>
          <w:rFonts w:ascii="Calibri" w:hAnsi="Calibri" w:cs="Calibri"/>
          <w:lang w:eastAsia="en-GB"/>
        </w:rPr>
        <w:t xml:space="preserve"> acknowledge</w:t>
      </w:r>
      <w:r w:rsidR="00EB0BA3">
        <w:rPr>
          <w:rFonts w:ascii="Calibri" w:hAnsi="Calibri" w:cs="Calibri"/>
          <w:lang w:eastAsia="en-GB"/>
        </w:rPr>
        <w:t xml:space="preserve"> th</w:t>
      </w:r>
      <w:r w:rsidR="00124102">
        <w:rPr>
          <w:rFonts w:ascii="Calibri" w:hAnsi="Calibri" w:cs="Calibri"/>
          <w:lang w:eastAsia="en-GB"/>
        </w:rPr>
        <w:t>ere</w:t>
      </w:r>
      <w:r w:rsidR="00EB0BA3">
        <w:rPr>
          <w:rFonts w:ascii="Calibri" w:hAnsi="Calibri" w:cs="Calibri"/>
          <w:lang w:eastAsia="en-GB"/>
        </w:rPr>
        <w:t xml:space="preserve"> is variance in the impact of the pandemic </w:t>
      </w:r>
      <w:r w:rsidR="00124102">
        <w:rPr>
          <w:rFonts w:ascii="Calibri" w:hAnsi="Calibri" w:cs="Calibri"/>
          <w:lang w:eastAsia="en-GB"/>
        </w:rPr>
        <w:t>with respect to screening programmes</w:t>
      </w:r>
      <w:r w:rsidRPr="00093097">
        <w:rPr>
          <w:rFonts w:ascii="Calibri" w:hAnsi="Calibri" w:cs="Calibri"/>
          <w:lang w:eastAsia="en-GB"/>
        </w:rPr>
        <w:t>.  This study was also limited by the exclusion of articles not available in English language, meaning that some key issues may have been missed if studies were published solely in another language.</w:t>
      </w:r>
    </w:p>
    <w:p w14:paraId="115C4982" w14:textId="7101657F" w:rsidR="00093097" w:rsidRPr="00093097" w:rsidRDefault="00093097" w:rsidP="00093097">
      <w:pPr>
        <w:spacing w:line="480" w:lineRule="auto"/>
        <w:rPr>
          <w:rFonts w:ascii="Calibri" w:hAnsi="Calibri" w:cs="Calibri"/>
          <w:lang w:eastAsia="en-GB"/>
        </w:rPr>
      </w:pPr>
      <w:r w:rsidRPr="00093097">
        <w:rPr>
          <w:rFonts w:ascii="Calibri" w:hAnsi="Calibri" w:cs="Calibri"/>
          <w:lang w:eastAsia="en-GB"/>
        </w:rPr>
        <w:t>The findings should be considered in the context of the healthcare systems in the countries in which the studies took place</w:t>
      </w:r>
      <w:r w:rsidRPr="004B3E8B">
        <w:rPr>
          <w:rFonts w:ascii="Calibri" w:hAnsi="Calibri" w:cs="Calibri"/>
          <w:lang w:eastAsia="en-GB"/>
        </w:rPr>
        <w:t>, as the</w:t>
      </w:r>
      <w:r w:rsidR="005F1F54" w:rsidRPr="004B3E8B">
        <w:rPr>
          <w:rFonts w:ascii="Calibri" w:hAnsi="Calibri" w:cs="Calibri"/>
          <w:lang w:eastAsia="en-GB"/>
        </w:rPr>
        <w:t xml:space="preserve">re are </w:t>
      </w:r>
      <w:r w:rsidR="00386532" w:rsidRPr="004B3E8B">
        <w:rPr>
          <w:rFonts w:ascii="Calibri" w:hAnsi="Calibri" w:cs="Calibri"/>
          <w:lang w:eastAsia="en-GB"/>
        </w:rPr>
        <w:t>varying</w:t>
      </w:r>
      <w:r w:rsidR="005F1F54" w:rsidRPr="004B3E8B">
        <w:rPr>
          <w:rFonts w:ascii="Calibri" w:hAnsi="Calibri" w:cs="Calibri"/>
          <w:lang w:eastAsia="en-GB"/>
        </w:rPr>
        <w:t xml:space="preserve"> healthcare systems globally whi</w:t>
      </w:r>
      <w:r w:rsidR="000E7ABD" w:rsidRPr="004B3E8B">
        <w:rPr>
          <w:rFonts w:ascii="Calibri" w:hAnsi="Calibri" w:cs="Calibri"/>
          <w:lang w:eastAsia="en-GB"/>
        </w:rPr>
        <w:t>ch</w:t>
      </w:r>
      <w:r w:rsidRPr="004B3E8B">
        <w:rPr>
          <w:rFonts w:ascii="Calibri" w:hAnsi="Calibri" w:cs="Calibri"/>
          <w:lang w:eastAsia="en-GB"/>
        </w:rPr>
        <w:t xml:space="preserve"> may differ from</w:t>
      </w:r>
      <w:r w:rsidR="00BD3C2B" w:rsidRPr="004B3E8B">
        <w:rPr>
          <w:rFonts w:ascii="Calibri" w:hAnsi="Calibri" w:cs="Calibri"/>
          <w:lang w:eastAsia="en-GB"/>
        </w:rPr>
        <w:t xml:space="preserve"> </w:t>
      </w:r>
      <w:r w:rsidRPr="004B3E8B">
        <w:rPr>
          <w:rFonts w:ascii="Calibri" w:hAnsi="Calibri" w:cs="Calibri"/>
          <w:lang w:eastAsia="en-GB"/>
        </w:rPr>
        <w:t>the UK National Health System free at point of access care</w:t>
      </w:r>
      <w:r w:rsidR="00BD3C2B" w:rsidRPr="004B3E8B">
        <w:rPr>
          <w:rFonts w:ascii="Calibri" w:hAnsi="Calibri" w:cs="Calibri"/>
          <w:lang w:eastAsia="en-GB"/>
        </w:rPr>
        <w:t xml:space="preserve"> where this review was carried out</w:t>
      </w:r>
      <w:r w:rsidRPr="004B3E8B">
        <w:rPr>
          <w:rFonts w:ascii="Calibri" w:hAnsi="Calibri" w:cs="Calibri"/>
          <w:lang w:eastAsia="en-GB"/>
        </w:rPr>
        <w:t>.</w:t>
      </w:r>
      <w:r w:rsidRPr="00093097">
        <w:rPr>
          <w:rFonts w:ascii="Calibri" w:hAnsi="Calibri" w:cs="Calibri"/>
          <w:lang w:eastAsia="en-GB"/>
        </w:rPr>
        <w:t xml:space="preserve"> </w:t>
      </w:r>
    </w:p>
    <w:p w14:paraId="3DBE038E" w14:textId="1474E29E" w:rsidR="00093097" w:rsidRPr="00093097" w:rsidRDefault="00093097" w:rsidP="00093097">
      <w:pPr>
        <w:spacing w:line="480" w:lineRule="auto"/>
        <w:rPr>
          <w:rFonts w:ascii="Calibri" w:hAnsi="Calibri" w:cs="Calibri"/>
          <w:i/>
          <w:lang w:eastAsia="en-GB"/>
        </w:rPr>
      </w:pPr>
      <w:r w:rsidRPr="00093097">
        <w:rPr>
          <w:rFonts w:ascii="Calibri" w:hAnsi="Calibri" w:cs="Calibri"/>
          <w:lang w:eastAsia="en-GB"/>
        </w:rPr>
        <w:t>Based on the findings of this review, the following recommendations should be taken into consideration</w:t>
      </w:r>
      <w:r w:rsidR="00AC4F8E">
        <w:rPr>
          <w:rFonts w:ascii="Calibri" w:hAnsi="Calibri" w:cs="Calibri"/>
          <w:lang w:eastAsia="en-GB"/>
        </w:rPr>
        <w:t xml:space="preserve">. </w:t>
      </w:r>
      <w:r w:rsidRPr="00093097">
        <w:rPr>
          <w:rFonts w:ascii="Calibri" w:hAnsi="Calibri" w:cs="Calibri"/>
          <w:lang w:eastAsia="en-GB"/>
        </w:rPr>
        <w:t xml:space="preserve">The review identified a paucity of studies from both patients living with obesity and healthcare professional perspectives which would illuminate subjective individual experiences, </w:t>
      </w:r>
      <w:r w:rsidR="00FB6523">
        <w:rPr>
          <w:rFonts w:ascii="Calibri" w:hAnsi="Calibri" w:cs="Calibri"/>
          <w:lang w:eastAsia="en-GB"/>
        </w:rPr>
        <w:t>and subsequently</w:t>
      </w:r>
      <w:r w:rsidRPr="00093097">
        <w:rPr>
          <w:rFonts w:ascii="Calibri" w:hAnsi="Calibri" w:cs="Calibri"/>
          <w:lang w:eastAsia="en-GB"/>
        </w:rPr>
        <w:t xml:space="preserve"> give context and meaning to inform development of future service development and professional education to support people living with obesity and cancer screening access and uptake.</w:t>
      </w:r>
      <w:r w:rsidR="00AC4F8E" w:rsidRPr="00AC4F8E">
        <w:rPr>
          <w:rFonts w:ascii="Calibri" w:hAnsi="Calibri" w:cs="Calibri"/>
          <w:lang w:eastAsia="en-GB"/>
        </w:rPr>
        <w:t xml:space="preserve"> Further qualitative studies should be undertaken with both</w:t>
      </w:r>
      <w:r w:rsidRPr="00093097">
        <w:rPr>
          <w:rFonts w:ascii="Calibri" w:hAnsi="Calibri" w:cs="Calibri"/>
          <w:lang w:eastAsia="en-GB"/>
        </w:rPr>
        <w:t xml:space="preserve"> </w:t>
      </w:r>
      <w:r w:rsidR="00FB6523">
        <w:rPr>
          <w:rFonts w:ascii="Calibri" w:hAnsi="Calibri" w:cs="Calibri"/>
          <w:lang w:eastAsia="en-GB"/>
        </w:rPr>
        <w:t>patients</w:t>
      </w:r>
      <w:r w:rsidRPr="00093097">
        <w:rPr>
          <w:rFonts w:ascii="Calibri" w:hAnsi="Calibri" w:cs="Calibri"/>
          <w:lang w:eastAsia="en-GB"/>
        </w:rPr>
        <w:t xml:space="preserve"> and healthcare professionals, to further understand barriers, enablers, and the lived experience of people who have potential to access cancer screening services, and healthcare professionals who carry out these services</w:t>
      </w:r>
      <w:r w:rsidRPr="00093097">
        <w:rPr>
          <w:rFonts w:ascii="Calibri" w:hAnsi="Calibri" w:cs="Calibri"/>
          <w:i/>
          <w:lang w:eastAsia="en-GB"/>
        </w:rPr>
        <w:t>.</w:t>
      </w:r>
    </w:p>
    <w:p w14:paraId="22F2615D" w14:textId="78A6D8B8" w:rsidR="00093097" w:rsidRPr="00093097" w:rsidRDefault="00093097" w:rsidP="00DE7740">
      <w:pPr>
        <w:spacing w:line="480" w:lineRule="auto"/>
        <w:contextualSpacing/>
        <w:rPr>
          <w:rFonts w:ascii="Calibri" w:hAnsi="Calibri" w:cs="Calibri"/>
          <w:lang w:eastAsia="en-GB"/>
        </w:rPr>
      </w:pPr>
      <w:r w:rsidRPr="00093097">
        <w:rPr>
          <w:rFonts w:ascii="Calibri" w:hAnsi="Calibri" w:cs="Calibri"/>
          <w:lang w:eastAsia="en-GB"/>
        </w:rPr>
        <w:t xml:space="preserve">Training and education on obesity stigma and its consequences should be developed and carried out with healthcare professionals working in screening services. Screening information and other promotional materials (printed, website etc.) should be reviewed to ensure that the language is ‘people-first’ </w:t>
      </w:r>
      <w:r w:rsidR="00DE7740">
        <w:rPr>
          <w:rFonts w:ascii="Calibri" w:hAnsi="Calibri" w:cs="Calibri"/>
          <w:lang w:eastAsia="en-GB"/>
        </w:rPr>
        <w:fldChar w:fldCharType="begin"/>
      </w:r>
      <w:r w:rsidR="00667178">
        <w:rPr>
          <w:rFonts w:ascii="Calibri" w:hAnsi="Calibri" w:cs="Calibri"/>
          <w:lang w:eastAsia="en-GB"/>
        </w:rPr>
        <w:instrText xml:space="preserve"> ADDIN EN.CITE &lt;EndNote&gt;&lt;Cite&gt;&lt;Author&gt;Obesity Action Coalition&lt;/Author&gt;&lt;Year&gt;2021&lt;/Year&gt;&lt;RecNum&gt;4006&lt;/RecNum&gt;&lt;DisplayText&gt;(46, 47)&lt;/DisplayText&gt;&lt;record&gt;&lt;rec-number&gt;4006&lt;/rec-number&gt;&lt;foreign-keys&gt;&lt;key app="EN" db-id="5tevpp990x0sdnevs5b5ad9hzp5ps25exzxd" timestamp="1629632202"&gt;4006&lt;/key&gt;&lt;/foreign-keys&gt;&lt;ref-type name="Web Page"&gt;12&lt;/ref-type&gt;&lt;contributors&gt;&lt;authors&gt;&lt;author&gt;Obesity Action Coalition,&lt;/author&gt;&lt;/authors&gt;&lt;/contributors&gt;&lt;titles&gt;&lt;title&gt;Weight bias resources and guides&lt;/title&gt;&lt;/titles&gt;&lt;dates&gt;&lt;year&gt;2021&lt;/year&gt;&lt;/dates&gt;&lt;pub-location&gt;Tampa&lt;/pub-location&gt;&lt;publisher&gt;Obesity Action Coalition&lt;/publisher&gt;&lt;urls&gt;&lt;related-urls&gt;&lt;url&gt;https://www.obesityaction.org/action-through-advocacy/weight-bias/weight-bias-resources/&lt;/url&gt;&lt;/related-urls&gt;&lt;/urls&gt;&lt;/record&gt;&lt;/Cite&gt;&lt;Cite&gt;&lt;Author&gt;University of Connecticut Rudd Center for Food Policy and Obesity&lt;/Author&gt;&lt;Year&gt;2021&lt;/Year&gt;&lt;RecNum&gt;4007&lt;/RecNum&gt;&lt;record&gt;&lt;rec-number&gt;4007&lt;/rec-number&gt;&lt;foreign-keys&gt;&lt;key app="EN" db-id="5tevpp990x0sdnevs5b5ad9hzp5ps25exzxd" timestamp="1629632409"&gt;4007&lt;/key&gt;&lt;/foreign-keys&gt;&lt;ref-type name="Web Page"&gt;12&lt;/ref-type&gt;&lt;contributors&gt;&lt;authors&gt;&lt;author&gt;University of Connecticut Rudd Center for Food Policy and Obesity,&lt;/author&gt;&lt;/authors&gt;&lt;/contributors&gt;&lt;titles&gt;&lt;title&gt;Weight Bias and Stigma&lt;/title&gt;&lt;/titles&gt;&lt;dates&gt;&lt;year&gt;2021&lt;/year&gt;&lt;/dates&gt;&lt;pub-location&gt;Hartford&lt;/pub-location&gt;&lt;publisher&gt;University of Connecticut Rudd Centre for Food Policy and Obesity&lt;/publisher&gt;&lt;urls&gt;&lt;related-urls&gt;&lt;url&gt;https://uconnruddcenter.org/research/weight-bias-stigma/#&lt;/url&gt;&lt;/related-urls&gt;&lt;/urls&gt;&lt;/record&gt;&lt;/Cite&gt;&lt;/EndNote&gt;</w:instrText>
      </w:r>
      <w:r w:rsidR="00DE7740">
        <w:rPr>
          <w:rFonts w:ascii="Calibri" w:hAnsi="Calibri" w:cs="Calibri"/>
          <w:lang w:eastAsia="en-GB"/>
        </w:rPr>
        <w:fldChar w:fldCharType="separate"/>
      </w:r>
      <w:r w:rsidR="00667178">
        <w:rPr>
          <w:rFonts w:ascii="Calibri" w:hAnsi="Calibri" w:cs="Calibri"/>
          <w:noProof/>
          <w:lang w:eastAsia="en-GB"/>
        </w:rPr>
        <w:t>(46, 47)</w:t>
      </w:r>
      <w:r w:rsidR="00DE7740">
        <w:rPr>
          <w:rFonts w:ascii="Calibri" w:hAnsi="Calibri" w:cs="Calibri"/>
          <w:lang w:eastAsia="en-GB"/>
        </w:rPr>
        <w:fldChar w:fldCharType="end"/>
      </w:r>
      <w:r w:rsidR="00FB6523">
        <w:rPr>
          <w:rFonts w:ascii="Calibri" w:hAnsi="Calibri" w:cs="Calibri"/>
          <w:lang w:eastAsia="en-GB"/>
        </w:rPr>
        <w:t xml:space="preserve"> </w:t>
      </w:r>
      <w:r w:rsidRPr="00093097">
        <w:rPr>
          <w:rFonts w:ascii="Calibri" w:hAnsi="Calibri" w:cs="Calibri"/>
          <w:lang w:eastAsia="en-GB"/>
        </w:rPr>
        <w:t>and that any potential concerns regarding weight stigma are identified and addressed prior to screening taking place.</w:t>
      </w:r>
      <w:r w:rsidR="00960E12">
        <w:rPr>
          <w:rFonts w:ascii="Calibri" w:hAnsi="Calibri" w:cs="Calibri"/>
          <w:lang w:eastAsia="en-GB"/>
        </w:rPr>
        <w:t xml:space="preserve">  </w:t>
      </w:r>
      <w:r w:rsidR="00960E12" w:rsidRPr="00093097">
        <w:rPr>
          <w:rFonts w:ascii="Calibri" w:hAnsi="Calibri" w:cs="Calibri"/>
        </w:rPr>
        <w:t>In addressing the excessive mortality of these women, raising awareness of the need to educate both healthcare providers and women living with obesity is fundamental to cultural and contextual change management interventions.</w:t>
      </w:r>
    </w:p>
    <w:p w14:paraId="6478E0E6" w14:textId="1D7FF287" w:rsidR="00093097" w:rsidRPr="00093097" w:rsidRDefault="00093097" w:rsidP="00093097">
      <w:pPr>
        <w:spacing w:line="480" w:lineRule="auto"/>
        <w:contextualSpacing/>
        <w:rPr>
          <w:rFonts w:ascii="Calibri" w:hAnsi="Calibri" w:cs="Calibri"/>
          <w:lang w:eastAsia="en-GB"/>
        </w:rPr>
      </w:pPr>
      <w:r w:rsidRPr="00093097">
        <w:rPr>
          <w:rFonts w:ascii="Calibri" w:hAnsi="Calibri" w:cs="Calibri"/>
          <w:lang w:eastAsia="en-GB"/>
        </w:rPr>
        <w:t xml:space="preserve">The wider impact of the pandemic on cancer screening services is currently in early stages of investigation.  The risks associated with obesity and related comorbidities in the context of COVID-19 </w:t>
      </w:r>
      <w:r w:rsidRPr="00093097">
        <w:rPr>
          <w:rFonts w:ascii="Calibri" w:hAnsi="Calibri" w:cs="Calibri"/>
          <w:lang w:eastAsia="en-GB"/>
        </w:rPr>
        <w:lastRenderedPageBreak/>
        <w:t>and social distancing rules may be a further contributing factor to an already low uptake of screening services in the population living with obesity.</w:t>
      </w:r>
      <w:r w:rsidR="00DE7740" w:rsidRPr="00DE7740">
        <w:rPr>
          <w:rFonts w:ascii="Calibri" w:hAnsi="Calibri" w:cs="Calibri"/>
          <w:lang w:eastAsia="en-GB"/>
        </w:rPr>
        <w:t xml:space="preserve"> </w:t>
      </w:r>
      <w:r w:rsidRPr="00093097">
        <w:rPr>
          <w:rFonts w:ascii="Calibri" w:hAnsi="Calibri" w:cs="Calibri"/>
          <w:lang w:eastAsia="en-GB"/>
        </w:rPr>
        <w:t>It is recommended that these risks and potential resultant fears be taken into consideration when planning and promoting screening, to put the risk in perspective, and reinforce the safety and social distancing regulations that are in place to minimise spread of infection, to allay concerns and demonstrate that it is safe to be screened.</w:t>
      </w:r>
    </w:p>
    <w:p w14:paraId="0C58B12C" w14:textId="139DEBC1" w:rsidR="00093097" w:rsidRPr="00093097" w:rsidRDefault="00093097" w:rsidP="00093097">
      <w:pPr>
        <w:keepNext/>
        <w:keepLines/>
        <w:spacing w:before="240" w:after="0" w:line="480" w:lineRule="auto"/>
        <w:outlineLvl w:val="0"/>
        <w:rPr>
          <w:rFonts w:ascii="Calibri" w:eastAsia="Times New Roman" w:hAnsi="Calibri" w:cs="Calibri"/>
          <w:b/>
          <w:lang w:eastAsia="en-GB"/>
        </w:rPr>
      </w:pPr>
      <w:bookmarkStart w:id="5" w:name="_Toc67299888"/>
      <w:r w:rsidRPr="00093097">
        <w:rPr>
          <w:rFonts w:ascii="Calibri" w:eastAsia="Times New Roman" w:hAnsi="Calibri" w:cs="Calibri"/>
          <w:b/>
          <w:lang w:eastAsia="en-GB"/>
        </w:rPr>
        <w:t>Conclusion</w:t>
      </w:r>
      <w:bookmarkEnd w:id="5"/>
    </w:p>
    <w:p w14:paraId="0AF72882" w14:textId="5004F8F1" w:rsidR="00093097" w:rsidRPr="00093097" w:rsidRDefault="00093097" w:rsidP="00093097">
      <w:pPr>
        <w:spacing w:line="480" w:lineRule="auto"/>
        <w:jc w:val="both"/>
        <w:rPr>
          <w:rFonts w:ascii="Calibri" w:hAnsi="Calibri" w:cs="Calibri"/>
          <w:lang w:eastAsia="en-GB"/>
        </w:rPr>
      </w:pPr>
      <w:r w:rsidRPr="00093097">
        <w:rPr>
          <w:rFonts w:ascii="Calibri" w:hAnsi="Calibri" w:cs="Calibri"/>
          <w:lang w:eastAsia="en-GB"/>
        </w:rPr>
        <w:t xml:space="preserve">The findings of this study reaffirm a paucity of research in relation to obesity stigma and the corresponding decrease in uptake of cancer screening opportunities. This has the direct implication that the early clinical interventions needed to assess, </w:t>
      </w:r>
      <w:r w:rsidR="006239F5" w:rsidRPr="00093097">
        <w:rPr>
          <w:rFonts w:ascii="Calibri" w:hAnsi="Calibri" w:cs="Calibri"/>
          <w:lang w:eastAsia="en-GB"/>
        </w:rPr>
        <w:t>diagnose,</w:t>
      </w:r>
      <w:r w:rsidRPr="00093097">
        <w:rPr>
          <w:rFonts w:ascii="Calibri" w:hAnsi="Calibri" w:cs="Calibri"/>
          <w:lang w:eastAsia="en-GB"/>
        </w:rPr>
        <w:t xml:space="preserve"> and treat common cancers may be avoidably delayed with the consequential outcome of adverse outcomes and increased cancer mortality for those living with obesity. Existing literature provides a broad basis for the understanding of the physiological and anatomical impact of obesity in society but minimal insight into lives lived within a judgemental and value laden society. The integration of learning opportunities for those working with people living with obesity is essential if these assumptions and presuppositions are to be challenged in practice, where the desired outcome is to improve numbers of people engaging </w:t>
      </w:r>
      <w:r w:rsidR="00F822BA">
        <w:rPr>
          <w:rFonts w:ascii="Calibri" w:hAnsi="Calibri" w:cs="Calibri"/>
          <w:lang w:eastAsia="en-GB"/>
        </w:rPr>
        <w:t>with</w:t>
      </w:r>
      <w:r w:rsidRPr="00093097">
        <w:rPr>
          <w:rFonts w:ascii="Calibri" w:hAnsi="Calibri" w:cs="Calibri"/>
          <w:lang w:eastAsia="en-GB"/>
        </w:rPr>
        <w:t xml:space="preserve"> the cancer screening opportunities afforded to them. The intersectional differences in perception of screening on behalf of patients living with obesity and healthcare professionals is profound and is reflective of wider societal stigma. Whilst actual anatomical and physiological difference impact upon healthcare professionals’ capacity and capability in relation to optimal screening, it is actually a shift in psychological perspectives for both those living with obesity and the professionals caring for them that lies at the heart of a service which ought to be equitable, compassionate and understanding of the need for optimal cancer screening provision. </w:t>
      </w:r>
    </w:p>
    <w:p w14:paraId="2B51F126" w14:textId="6216DF54" w:rsidR="00CF681A" w:rsidRPr="00093097" w:rsidRDefault="00CF681A" w:rsidP="00093097">
      <w:pPr>
        <w:shd w:val="clear" w:color="auto" w:fill="FFFFFF"/>
        <w:spacing w:before="75" w:after="75" w:line="480" w:lineRule="auto"/>
        <w:rPr>
          <w:rFonts w:ascii="Calibri" w:eastAsia="Times New Roman" w:hAnsi="Calibri" w:cs="Calibri"/>
          <w:b/>
          <w:color w:val="1C1D1E"/>
          <w:lang w:eastAsia="en-GB"/>
        </w:rPr>
      </w:pPr>
      <w:r w:rsidRPr="00093097">
        <w:rPr>
          <w:rFonts w:ascii="Calibri" w:eastAsia="Times New Roman" w:hAnsi="Calibri" w:cs="Calibri"/>
          <w:b/>
          <w:color w:val="1C1D1E"/>
          <w:lang w:eastAsia="en-GB"/>
        </w:rPr>
        <w:t>Conflicts of interest</w:t>
      </w:r>
    </w:p>
    <w:p w14:paraId="7F0CEE8C" w14:textId="1ABDEFF7" w:rsidR="00D72BF4" w:rsidRPr="00093097" w:rsidRDefault="00D72BF4" w:rsidP="00093097">
      <w:pPr>
        <w:shd w:val="clear" w:color="auto" w:fill="FFFFFF"/>
        <w:spacing w:before="75" w:after="75" w:line="480" w:lineRule="auto"/>
        <w:rPr>
          <w:rFonts w:ascii="Calibri" w:eastAsia="Times New Roman" w:hAnsi="Calibri" w:cs="Calibri"/>
          <w:color w:val="1C1D1E"/>
          <w:lang w:eastAsia="en-GB"/>
        </w:rPr>
      </w:pPr>
      <w:r w:rsidRPr="00093097">
        <w:rPr>
          <w:rFonts w:ascii="Calibri" w:eastAsia="Times New Roman" w:hAnsi="Calibri" w:cs="Calibri"/>
          <w:color w:val="1C1D1E"/>
          <w:lang w:eastAsia="en-GB"/>
        </w:rPr>
        <w:t>None of the authors have any conflict of interest to declare</w:t>
      </w:r>
      <w:r w:rsidR="00E76BF3">
        <w:rPr>
          <w:rFonts w:ascii="Calibri" w:eastAsia="Times New Roman" w:hAnsi="Calibri" w:cs="Calibri"/>
          <w:color w:val="1C1D1E"/>
          <w:lang w:eastAsia="en-GB"/>
        </w:rPr>
        <w:t>.</w:t>
      </w:r>
    </w:p>
    <w:p w14:paraId="55F99201" w14:textId="304E1E8A" w:rsidR="007F132A" w:rsidRPr="00093097" w:rsidRDefault="007F132A" w:rsidP="00093097">
      <w:pPr>
        <w:shd w:val="clear" w:color="auto" w:fill="FFFFFF"/>
        <w:spacing w:before="75" w:after="75" w:line="480" w:lineRule="auto"/>
        <w:rPr>
          <w:rFonts w:ascii="Calibri" w:eastAsia="Times New Roman" w:hAnsi="Calibri" w:cs="Calibri"/>
          <w:b/>
          <w:bCs/>
          <w:color w:val="1C1D1E"/>
          <w:lang w:eastAsia="en-GB"/>
        </w:rPr>
      </w:pPr>
      <w:r w:rsidRPr="00093097">
        <w:rPr>
          <w:rFonts w:ascii="Calibri" w:eastAsia="Times New Roman" w:hAnsi="Calibri" w:cs="Calibri"/>
          <w:b/>
          <w:bCs/>
          <w:color w:val="1C1D1E"/>
          <w:lang w:eastAsia="en-GB"/>
        </w:rPr>
        <w:t>Author contributions</w:t>
      </w:r>
    </w:p>
    <w:p w14:paraId="76B92E22" w14:textId="1565B606" w:rsidR="007F132A" w:rsidRPr="00D57F2E" w:rsidRDefault="007F132A" w:rsidP="00093097">
      <w:pPr>
        <w:shd w:val="clear" w:color="auto" w:fill="FFFFFF"/>
        <w:spacing w:before="75" w:after="75" w:line="480" w:lineRule="auto"/>
        <w:rPr>
          <w:rFonts w:ascii="Calibri" w:eastAsia="Times New Roman" w:hAnsi="Calibri" w:cs="Calibri"/>
          <w:color w:val="1C1D1E"/>
          <w:lang w:eastAsia="en-GB"/>
        </w:rPr>
      </w:pPr>
      <w:r w:rsidRPr="004B3E8B">
        <w:rPr>
          <w:rFonts w:ascii="Calibri" w:eastAsia="Times New Roman" w:hAnsi="Calibri" w:cs="Calibri"/>
          <w:color w:val="1C1D1E"/>
          <w:lang w:eastAsia="en-GB"/>
        </w:rPr>
        <w:lastRenderedPageBreak/>
        <w:t>XX, XY, XT and XS designed the review. XX and XT carried out independent searches.</w:t>
      </w:r>
      <w:r w:rsidRPr="00D57F2E">
        <w:rPr>
          <w:rFonts w:ascii="Calibri" w:eastAsia="Times New Roman" w:hAnsi="Calibri" w:cs="Calibri"/>
          <w:color w:val="1C1D1E"/>
          <w:lang w:eastAsia="en-GB"/>
        </w:rPr>
        <w:t xml:space="preserve"> </w:t>
      </w:r>
    </w:p>
    <w:p w14:paraId="29110BB8" w14:textId="115F9403" w:rsidR="0020396D" w:rsidRPr="00093097" w:rsidRDefault="0020396D" w:rsidP="00093097">
      <w:pPr>
        <w:shd w:val="clear" w:color="auto" w:fill="FFFFFF"/>
        <w:spacing w:before="75" w:after="75" w:line="480" w:lineRule="auto"/>
        <w:rPr>
          <w:rFonts w:ascii="Calibri" w:eastAsia="Times New Roman" w:hAnsi="Calibri" w:cs="Calibri"/>
          <w:color w:val="1C1D1E"/>
          <w:lang w:eastAsia="en-GB"/>
        </w:rPr>
      </w:pPr>
      <w:r w:rsidRPr="00D57F2E">
        <w:rPr>
          <w:rFonts w:ascii="Calibri" w:eastAsia="Times New Roman" w:hAnsi="Calibri" w:cs="Calibri"/>
          <w:color w:val="1C1D1E"/>
          <w:lang w:eastAsia="en-GB"/>
        </w:rPr>
        <w:t>All authors were involved with the</w:t>
      </w:r>
      <w:r w:rsidR="00D57F2E" w:rsidRPr="00D57F2E">
        <w:rPr>
          <w:rFonts w:ascii="Calibri" w:eastAsia="Times New Roman" w:hAnsi="Calibri" w:cs="Calibri"/>
          <w:color w:val="1C1D1E"/>
          <w:lang w:eastAsia="en-GB"/>
        </w:rPr>
        <w:t xml:space="preserve"> selection of studies included in the review,</w:t>
      </w:r>
      <w:r w:rsidRPr="00D57F2E">
        <w:rPr>
          <w:rFonts w:ascii="Calibri" w:eastAsia="Times New Roman" w:hAnsi="Calibri" w:cs="Calibri"/>
          <w:color w:val="1C1D1E"/>
          <w:lang w:eastAsia="en-GB"/>
        </w:rPr>
        <w:t xml:space="preserve"> writing of the manuscript and </w:t>
      </w:r>
      <w:r w:rsidR="00E76BF3">
        <w:rPr>
          <w:rFonts w:ascii="Calibri" w:eastAsia="Times New Roman" w:hAnsi="Calibri" w:cs="Calibri"/>
          <w:color w:val="1C1D1E"/>
          <w:lang w:eastAsia="en-GB"/>
        </w:rPr>
        <w:t>approved the</w:t>
      </w:r>
      <w:r w:rsidRPr="00D57F2E">
        <w:rPr>
          <w:rFonts w:ascii="Calibri" w:eastAsia="Times New Roman" w:hAnsi="Calibri" w:cs="Calibri"/>
          <w:color w:val="1C1D1E"/>
          <w:lang w:eastAsia="en-GB"/>
        </w:rPr>
        <w:t xml:space="preserve"> submi</w:t>
      </w:r>
      <w:r w:rsidR="00E76BF3">
        <w:rPr>
          <w:rFonts w:ascii="Calibri" w:eastAsia="Times New Roman" w:hAnsi="Calibri" w:cs="Calibri"/>
          <w:color w:val="1C1D1E"/>
          <w:lang w:eastAsia="en-GB"/>
        </w:rPr>
        <w:t>ssion.</w:t>
      </w:r>
    </w:p>
    <w:p w14:paraId="5E86A71E" w14:textId="1D67AD1D" w:rsidR="00CF681A" w:rsidRPr="00093097" w:rsidRDefault="00CF681A" w:rsidP="00093097">
      <w:pPr>
        <w:shd w:val="clear" w:color="auto" w:fill="FFFFFF"/>
        <w:spacing w:before="75" w:after="75" w:line="480" w:lineRule="auto"/>
        <w:rPr>
          <w:rFonts w:ascii="Calibri" w:eastAsia="Times New Roman" w:hAnsi="Calibri" w:cs="Calibri"/>
          <w:b/>
          <w:color w:val="1C1D1E"/>
          <w:lang w:eastAsia="en-GB"/>
        </w:rPr>
      </w:pPr>
      <w:r w:rsidRPr="00093097">
        <w:rPr>
          <w:rFonts w:ascii="Calibri" w:eastAsia="Times New Roman" w:hAnsi="Calibri" w:cs="Calibri"/>
          <w:b/>
          <w:color w:val="1C1D1E"/>
          <w:lang w:eastAsia="en-GB"/>
        </w:rPr>
        <w:t>Acknowledgement</w:t>
      </w:r>
      <w:r w:rsidR="009F0A65">
        <w:rPr>
          <w:rFonts w:ascii="Calibri" w:eastAsia="Times New Roman" w:hAnsi="Calibri" w:cs="Calibri"/>
          <w:b/>
          <w:color w:val="1C1D1E"/>
          <w:lang w:eastAsia="en-GB"/>
        </w:rPr>
        <w:t>s</w:t>
      </w:r>
    </w:p>
    <w:p w14:paraId="3F0E49E0" w14:textId="2B91A54A" w:rsidR="00D72BF4" w:rsidRPr="00093097" w:rsidRDefault="00D72BF4" w:rsidP="00093097">
      <w:pPr>
        <w:shd w:val="clear" w:color="auto" w:fill="FFFFFF"/>
        <w:spacing w:before="75" w:after="75" w:line="480" w:lineRule="auto"/>
        <w:rPr>
          <w:rFonts w:ascii="Calibri" w:eastAsia="Times New Roman" w:hAnsi="Calibri" w:cs="Calibri"/>
          <w:color w:val="1C1D1E"/>
          <w:lang w:eastAsia="en-GB"/>
        </w:rPr>
      </w:pPr>
      <w:r w:rsidRPr="00093097">
        <w:rPr>
          <w:rFonts w:ascii="Calibri" w:eastAsia="Times New Roman" w:hAnsi="Calibri" w:cs="Calibri"/>
          <w:color w:val="1C1D1E"/>
          <w:lang w:eastAsia="en-GB"/>
        </w:rPr>
        <w:t>We wish to acknowledge the Northern Cancer Alliance, UK for funding this review</w:t>
      </w:r>
      <w:r w:rsidR="00841CD6" w:rsidRPr="00093097">
        <w:rPr>
          <w:rFonts w:ascii="Calibri" w:eastAsia="Times New Roman" w:hAnsi="Calibri" w:cs="Calibri"/>
          <w:color w:val="1C1D1E"/>
          <w:lang w:eastAsia="en-GB"/>
        </w:rPr>
        <w:t>, and to the Library staff at South Tyneside and Sunderland NHS Foundation Trust for assisting with the literature searches.</w:t>
      </w:r>
    </w:p>
    <w:p w14:paraId="1B82283C" w14:textId="77777777" w:rsidR="00CF681A" w:rsidRPr="00CF681A" w:rsidRDefault="00CF681A" w:rsidP="007333D9">
      <w:pPr>
        <w:shd w:val="clear" w:color="auto" w:fill="FFFFFF"/>
        <w:spacing w:before="75" w:after="75" w:line="240" w:lineRule="auto"/>
        <w:rPr>
          <w:rFonts w:ascii="Calibri" w:eastAsia="Times New Roman" w:hAnsi="Calibri" w:cs="Calibri"/>
          <w:b/>
          <w:color w:val="1C1D1E"/>
          <w:lang w:eastAsia="en-GB"/>
        </w:rPr>
      </w:pPr>
      <w:r w:rsidRPr="00CF681A">
        <w:rPr>
          <w:rFonts w:ascii="Calibri" w:eastAsia="Times New Roman" w:hAnsi="Calibri" w:cs="Calibri"/>
          <w:b/>
          <w:color w:val="1C1D1E"/>
          <w:lang w:eastAsia="en-GB"/>
        </w:rPr>
        <w:t>References</w:t>
      </w:r>
    </w:p>
    <w:p w14:paraId="6B4E4A0E" w14:textId="77777777" w:rsidR="00044686" w:rsidRPr="001C6583" w:rsidRDefault="00044686" w:rsidP="007333D9">
      <w:pPr>
        <w:shd w:val="clear" w:color="auto" w:fill="FFFFFF"/>
        <w:spacing w:before="75" w:after="75" w:line="240" w:lineRule="auto"/>
        <w:rPr>
          <w:rFonts w:ascii="Arial" w:eastAsia="Times New Roman" w:hAnsi="Arial" w:cs="Arial"/>
          <w:b/>
          <w:color w:val="1C1D1E"/>
          <w:sz w:val="21"/>
          <w:szCs w:val="21"/>
          <w:lang w:eastAsia="en-GB"/>
        </w:rPr>
      </w:pPr>
    </w:p>
    <w:p w14:paraId="721BB9CF" w14:textId="77777777" w:rsidR="00667178" w:rsidRPr="00667178" w:rsidRDefault="006D66E7" w:rsidP="00667178">
      <w:pPr>
        <w:pStyle w:val="EndNoteBibliography"/>
        <w:spacing w:after="0"/>
      </w:pPr>
      <w:r>
        <w:rPr>
          <w:rFonts w:ascii="Arial" w:eastAsia="Times New Roman" w:hAnsi="Arial" w:cs="Arial"/>
          <w:color w:val="1C1D1E"/>
          <w:sz w:val="21"/>
          <w:szCs w:val="21"/>
          <w:lang w:eastAsia="en-GB"/>
        </w:rPr>
        <w:fldChar w:fldCharType="begin"/>
      </w:r>
      <w:r>
        <w:rPr>
          <w:rFonts w:ascii="Arial" w:eastAsia="Times New Roman" w:hAnsi="Arial" w:cs="Arial"/>
          <w:color w:val="1C1D1E"/>
          <w:sz w:val="21"/>
          <w:szCs w:val="21"/>
          <w:lang w:eastAsia="en-GB"/>
        </w:rPr>
        <w:instrText xml:space="preserve"> ADDIN EN.REFLIST </w:instrText>
      </w:r>
      <w:r>
        <w:rPr>
          <w:rFonts w:ascii="Arial" w:eastAsia="Times New Roman" w:hAnsi="Arial" w:cs="Arial"/>
          <w:color w:val="1C1D1E"/>
          <w:sz w:val="21"/>
          <w:szCs w:val="21"/>
          <w:lang w:eastAsia="en-GB"/>
        </w:rPr>
        <w:fldChar w:fldCharType="separate"/>
      </w:r>
      <w:r w:rsidR="00667178" w:rsidRPr="00667178">
        <w:t>1.</w:t>
      </w:r>
      <w:r w:rsidR="00667178" w:rsidRPr="00667178">
        <w:tab/>
        <w:t>Basen-Engquist K, Chang M. Obesity and cancer risk: recent review and evidence. Curr Oncol Rep. 2011;13(1):71-6.</w:t>
      </w:r>
    </w:p>
    <w:p w14:paraId="1776A715" w14:textId="77777777" w:rsidR="00667178" w:rsidRPr="00667178" w:rsidRDefault="00667178" w:rsidP="00667178">
      <w:pPr>
        <w:pStyle w:val="EndNoteBibliography"/>
        <w:spacing w:after="0"/>
      </w:pPr>
      <w:r w:rsidRPr="00667178">
        <w:t>2.</w:t>
      </w:r>
      <w:r w:rsidRPr="00667178">
        <w:tab/>
        <w:t>Calle EE, Thun MJ. Obesity and cancer. Oncogene. 2004;23(38):6365-78.</w:t>
      </w:r>
    </w:p>
    <w:p w14:paraId="51E22F2A" w14:textId="77777777" w:rsidR="00667178" w:rsidRPr="00667178" w:rsidRDefault="00667178" w:rsidP="00667178">
      <w:pPr>
        <w:pStyle w:val="EndNoteBibliography"/>
        <w:spacing w:after="0"/>
      </w:pPr>
      <w:r w:rsidRPr="00667178">
        <w:t>3.</w:t>
      </w:r>
      <w:r w:rsidRPr="00667178">
        <w:tab/>
        <w:t>Stone TW, McPherson M, Gail Darlington L. Obesity and Cancer: Existing and New Hypotheses for a Causal Connection. EBioMedicine. 2018;30:14-28.</w:t>
      </w:r>
    </w:p>
    <w:p w14:paraId="2253D72B" w14:textId="77777777" w:rsidR="00667178" w:rsidRPr="00667178" w:rsidRDefault="00667178" w:rsidP="00667178">
      <w:pPr>
        <w:pStyle w:val="EndNoteBibliography"/>
        <w:spacing w:after="0"/>
      </w:pPr>
      <w:r w:rsidRPr="00667178">
        <w:t>4.</w:t>
      </w:r>
      <w:r w:rsidRPr="00667178">
        <w:tab/>
        <w:t>Heo JW, Kim SE, Sung MK. Sex Differences in the Incidence of Obesity-Related Gastrointestinal Cancer. Int J Mol Sci. 2021;22(3).</w:t>
      </w:r>
    </w:p>
    <w:p w14:paraId="336B6813" w14:textId="36BB62C0" w:rsidR="00667178" w:rsidRPr="00667178" w:rsidRDefault="00667178" w:rsidP="00667178">
      <w:pPr>
        <w:pStyle w:val="EndNoteBibliography"/>
        <w:spacing w:after="0"/>
      </w:pPr>
      <w:r w:rsidRPr="00667178">
        <w:t>5.</w:t>
      </w:r>
      <w:r w:rsidRPr="00667178">
        <w:tab/>
        <w:t xml:space="preserve">World Health Organization. Obesity and Overweight: World Health Organisation; 2021 [updated June 2021. Available from: </w:t>
      </w:r>
      <w:hyperlink r:id="rId8" w:history="1">
        <w:r w:rsidRPr="00667178">
          <w:rPr>
            <w:rStyle w:val="Hyperlink"/>
          </w:rPr>
          <w:t>https://www.who.int/news-room/fact-sheets/detail/obesity-and-overweight</w:t>
        </w:r>
      </w:hyperlink>
      <w:r w:rsidRPr="00667178">
        <w:t>.</w:t>
      </w:r>
    </w:p>
    <w:p w14:paraId="277CE1D0" w14:textId="77777777" w:rsidR="00667178" w:rsidRPr="00667178" w:rsidRDefault="00667178" w:rsidP="00667178">
      <w:pPr>
        <w:pStyle w:val="EndNoteBibliography"/>
        <w:spacing w:after="0"/>
      </w:pPr>
      <w:r w:rsidRPr="00667178">
        <w:t>6.</w:t>
      </w:r>
      <w:r w:rsidRPr="00667178">
        <w:tab/>
        <w:t>Lobstein T, Brinsden H, Neveux M. World Obesity Atlas 2022. London: World Obesity Federation; 2022.</w:t>
      </w:r>
    </w:p>
    <w:p w14:paraId="37CB1C86" w14:textId="77777777" w:rsidR="00667178" w:rsidRPr="00667178" w:rsidRDefault="00667178" w:rsidP="00667178">
      <w:pPr>
        <w:pStyle w:val="EndNoteBibliography"/>
        <w:spacing w:after="0"/>
      </w:pPr>
      <w:r w:rsidRPr="00667178">
        <w:t>7.</w:t>
      </w:r>
      <w:r w:rsidRPr="00667178">
        <w:tab/>
        <w:t>Phelan SM, Burgess DJ, Yeazel MW, Hellerstedt WL, Griffin JM, van Ryn M. Impact of weight bias and stigma on quality of care and outcomes for patients with obesity. Obesity reviews : an official journal of the International Association for the Study of Obesity. 2015;16(4):319-26.</w:t>
      </w:r>
    </w:p>
    <w:p w14:paraId="40C3A426" w14:textId="77777777" w:rsidR="00667178" w:rsidRPr="00667178" w:rsidRDefault="00667178" w:rsidP="00667178">
      <w:pPr>
        <w:pStyle w:val="EndNoteBibliography"/>
        <w:spacing w:after="0"/>
      </w:pPr>
      <w:r w:rsidRPr="00667178">
        <w:t>8.</w:t>
      </w:r>
      <w:r w:rsidRPr="00667178">
        <w:tab/>
        <w:t>Bidstrup H, Brennan L, Kaufmann L, de la Piedad Garcia X. Internalised weight stigma as a mediator of the relationship between experienced/perceived weight stigma and biopsychosocial outcomes: a systematic review. International journal of obesity (2005). 2022;46(1):1-9.</w:t>
      </w:r>
    </w:p>
    <w:p w14:paraId="5DF0D4AC" w14:textId="77777777" w:rsidR="00667178" w:rsidRPr="00667178" w:rsidRDefault="00667178" w:rsidP="00667178">
      <w:pPr>
        <w:pStyle w:val="EndNoteBibliography"/>
        <w:spacing w:after="0"/>
      </w:pPr>
      <w:r w:rsidRPr="00667178">
        <w:t>9.</w:t>
      </w:r>
      <w:r w:rsidRPr="00667178">
        <w:tab/>
        <w:t>Emmer C, Bosnjak M, Mata J. The association between weight stigma and mental health: A meta-analysis. Obesity reviews : an official journal of the International Association for the Study of Obesity. 2020;21(1):e12935.</w:t>
      </w:r>
    </w:p>
    <w:p w14:paraId="7363FD4E" w14:textId="77777777" w:rsidR="00667178" w:rsidRPr="00667178" w:rsidRDefault="00667178" w:rsidP="00667178">
      <w:pPr>
        <w:pStyle w:val="EndNoteBibliography"/>
        <w:spacing w:after="0"/>
      </w:pPr>
      <w:r w:rsidRPr="00667178">
        <w:t>10.</w:t>
      </w:r>
      <w:r w:rsidRPr="00667178">
        <w:tab/>
        <w:t>Curll SL, Brown PM. Weight stigma and psychological distress: A moderated mediation model of social identification and internalised bias. Body Image. 2020;35:207-16.</w:t>
      </w:r>
    </w:p>
    <w:p w14:paraId="4BC911C6" w14:textId="77777777" w:rsidR="00667178" w:rsidRPr="00667178" w:rsidRDefault="00667178" w:rsidP="00667178">
      <w:pPr>
        <w:pStyle w:val="EndNoteBibliography"/>
      </w:pPr>
      <w:r w:rsidRPr="00667178">
        <w:t>11.</w:t>
      </w:r>
      <w:r w:rsidRPr="00667178">
        <w:tab/>
        <w:t xml:space="preserve">The Lancet D, amp, Endocrinology. Obesity-related stigma; </w:t>
      </w:r>
    </w:p>
    <w:p w14:paraId="4E81AF7F" w14:textId="77777777" w:rsidR="00667178" w:rsidRPr="00667178" w:rsidRDefault="00667178" w:rsidP="00667178">
      <w:pPr>
        <w:pStyle w:val="EndNoteBibliography"/>
        <w:spacing w:after="0"/>
      </w:pPr>
      <w:r w:rsidRPr="00667178">
        <w:t>hiding in plain sight. The Lancet Diabetes &amp; Endocrinology. 2020;8(5):349.</w:t>
      </w:r>
    </w:p>
    <w:p w14:paraId="2346B719" w14:textId="77777777" w:rsidR="00667178" w:rsidRPr="00667178" w:rsidRDefault="00667178" w:rsidP="00667178">
      <w:pPr>
        <w:pStyle w:val="EndNoteBibliography"/>
        <w:spacing w:after="0"/>
      </w:pPr>
      <w:r w:rsidRPr="00667178">
        <w:t>12.</w:t>
      </w:r>
      <w:r w:rsidRPr="00667178">
        <w:tab/>
        <w:t>Kaminsky J, Gadaleta D. A study of discrimination within the medical community as viewed by obese patients. Obes Surg. 2002;12(1):14-8.</w:t>
      </w:r>
    </w:p>
    <w:p w14:paraId="029568B2" w14:textId="77777777" w:rsidR="00667178" w:rsidRPr="00667178" w:rsidRDefault="00667178" w:rsidP="00667178">
      <w:pPr>
        <w:pStyle w:val="EndNoteBibliography"/>
        <w:spacing w:after="0"/>
      </w:pPr>
      <w:r w:rsidRPr="00667178">
        <w:t>13.</w:t>
      </w:r>
      <w:r w:rsidRPr="00667178">
        <w:tab/>
        <w:t>Puhl RM, Luedicke J, Grilo CM. Obesity bias in training: attitudes, beliefs, and observations among advanced trainees in professional health disciplines. Obesity (Silver Spring). 2014;22(4):1008-15.</w:t>
      </w:r>
    </w:p>
    <w:p w14:paraId="0F143FA2" w14:textId="77777777" w:rsidR="00667178" w:rsidRPr="00667178" w:rsidRDefault="00667178" w:rsidP="00667178">
      <w:pPr>
        <w:pStyle w:val="EndNoteBibliography"/>
        <w:spacing w:after="0"/>
      </w:pPr>
      <w:r w:rsidRPr="00667178">
        <w:t>14.</w:t>
      </w:r>
      <w:r w:rsidRPr="00667178">
        <w:tab/>
        <w:t>Tomiyama AJ, Finch LE, Belsky AC, Buss J, Finley C, Schwartz MB, et al. Weight bias in 2001 versus 2013: contradictory attitudes among obesity researchers and health professionals. Obesity (Silver Spring). 2015;23(1):46-53.</w:t>
      </w:r>
    </w:p>
    <w:p w14:paraId="0AADBF6F" w14:textId="77777777" w:rsidR="00667178" w:rsidRPr="00667178" w:rsidRDefault="00667178" w:rsidP="00667178">
      <w:pPr>
        <w:pStyle w:val="EndNoteBibliography"/>
        <w:spacing w:after="0"/>
      </w:pPr>
      <w:r w:rsidRPr="00667178">
        <w:lastRenderedPageBreak/>
        <w:t>15.</w:t>
      </w:r>
      <w:r w:rsidRPr="00667178">
        <w:tab/>
        <w:t>Mold F, Forbes A. Patients' and professionals' experiences and perspectives of obesity in health-care settings: a synthesis of current research. Health Expectations. 2013;16(2):119-42.</w:t>
      </w:r>
    </w:p>
    <w:p w14:paraId="3E5F77D5" w14:textId="58B38732" w:rsidR="00667178" w:rsidRPr="00667178" w:rsidRDefault="00667178" w:rsidP="00667178">
      <w:pPr>
        <w:pStyle w:val="EndNoteBibliography"/>
        <w:spacing w:after="0"/>
      </w:pPr>
      <w:r w:rsidRPr="00667178">
        <w:t>16.</w:t>
      </w:r>
      <w:r w:rsidRPr="00667178">
        <w:tab/>
        <w:t xml:space="preserve">Graham Y, Hayes, C., Yemm, H., Cox, J.,Sengupta, P., Mahawar, K. A systematic review of obesity as a barrier to accessing cancer screening services York: PROSPERO: International Prospective Register of Systematic Reviews; 2021 [Available from: </w:t>
      </w:r>
      <w:hyperlink r:id="rId9" w:history="1">
        <w:r w:rsidRPr="00667178">
          <w:rPr>
            <w:rStyle w:val="Hyperlink"/>
          </w:rPr>
          <w:t>https://www.crd.york.ac.uk/prospero/display_record.php?RecordID=223378</w:t>
        </w:r>
      </w:hyperlink>
      <w:r w:rsidRPr="00667178">
        <w:t>.</w:t>
      </w:r>
    </w:p>
    <w:p w14:paraId="59DBBAB1" w14:textId="77777777" w:rsidR="00667178" w:rsidRPr="00667178" w:rsidRDefault="00667178" w:rsidP="00667178">
      <w:pPr>
        <w:pStyle w:val="EndNoteBibliography"/>
        <w:spacing w:after="0"/>
      </w:pPr>
      <w:r w:rsidRPr="00667178">
        <w:t>17.</w:t>
      </w:r>
      <w:r w:rsidRPr="00667178">
        <w:tab/>
        <w:t>Moher D, Liberati A, Tetzlaff J, Altman DG, The PG. Preferred Reporting Items for Systematic Reviews and Meta-Analyses: The PRISMA Statement. PLoS Med. 2009;6(7):e1000097.</w:t>
      </w:r>
    </w:p>
    <w:p w14:paraId="5E4BABAB" w14:textId="77777777" w:rsidR="00667178" w:rsidRPr="00667178" w:rsidRDefault="00667178" w:rsidP="00667178">
      <w:pPr>
        <w:pStyle w:val="EndNoteBibliography"/>
        <w:spacing w:after="0"/>
      </w:pPr>
      <w:r w:rsidRPr="00667178">
        <w:t>18.</w:t>
      </w:r>
      <w:r w:rsidRPr="00667178">
        <w:tab/>
        <w:t>Friedman AM, Hemler JR, Rossetti E, Clemow LP, Ferrante JM. Obese Women's Barriers to Mammography and Pap Smear: The Possible Role of Personality. Obesity. 2012;20(8):1611-7.</w:t>
      </w:r>
    </w:p>
    <w:p w14:paraId="4B149B3C" w14:textId="77777777" w:rsidR="00667178" w:rsidRPr="00667178" w:rsidRDefault="00667178" w:rsidP="00667178">
      <w:pPr>
        <w:pStyle w:val="EndNoteBibliography"/>
        <w:spacing w:after="0"/>
      </w:pPr>
      <w:r w:rsidRPr="00667178">
        <w:t>19.</w:t>
      </w:r>
      <w:r w:rsidRPr="00667178">
        <w:tab/>
        <w:t>McBride KA, Fleming CAK, George ES, Steiner GZ, MacMillan F. Double Discourse: Qualitative Perspectives on Breast Screening Participation among Obese Women and Their Health Care Providers. Int J Environ Res Public Health. 2019;16(4).</w:t>
      </w:r>
    </w:p>
    <w:p w14:paraId="6DF140D3" w14:textId="77777777" w:rsidR="00667178" w:rsidRPr="00667178" w:rsidRDefault="00667178" w:rsidP="00667178">
      <w:pPr>
        <w:pStyle w:val="EndNoteBibliography"/>
        <w:spacing w:after="0"/>
      </w:pPr>
      <w:r w:rsidRPr="00667178">
        <w:t>20.</w:t>
      </w:r>
      <w:r w:rsidRPr="00667178">
        <w:tab/>
        <w:t>Seibert RG, Hanchate AD, Berz JP, Iiischroy PC, Schroy PC, 3rd. National Disparities in Colorectal Cancer Screening Among Obese Adults. American Journal of Preventive Medicine. 2017;53(2):e41-e9.</w:t>
      </w:r>
    </w:p>
    <w:p w14:paraId="439D01B1" w14:textId="77777777" w:rsidR="00667178" w:rsidRPr="00667178" w:rsidRDefault="00667178" w:rsidP="00667178">
      <w:pPr>
        <w:pStyle w:val="EndNoteBibliography"/>
        <w:spacing w:after="0"/>
      </w:pPr>
      <w:r w:rsidRPr="00667178">
        <w:t>21.</w:t>
      </w:r>
      <w:r w:rsidRPr="00667178">
        <w:tab/>
        <w:t>Charmaz K. Constructing grounded theory. 2nd edn. 2nd ed. London: Sage; 2014.</w:t>
      </w:r>
    </w:p>
    <w:p w14:paraId="4141DFE3" w14:textId="77777777" w:rsidR="00667178" w:rsidRPr="00667178" w:rsidRDefault="00667178" w:rsidP="00667178">
      <w:pPr>
        <w:pStyle w:val="EndNoteBibliography"/>
        <w:spacing w:after="0"/>
      </w:pPr>
      <w:r w:rsidRPr="00667178">
        <w:t>22.</w:t>
      </w:r>
      <w:r w:rsidRPr="00667178">
        <w:tab/>
        <w:t>Ferrante JM, Fyffe DC, Vega ML, Piasecki AK, Ohman-Strickland PA, Crabtree BF. Family Physicians' Barriers to Cancer Screening in Extremely Obese Patients. Obesity. 2010;18(6):1153-9.</w:t>
      </w:r>
    </w:p>
    <w:p w14:paraId="74869841" w14:textId="77777777" w:rsidR="00667178" w:rsidRPr="00667178" w:rsidRDefault="00667178" w:rsidP="00667178">
      <w:pPr>
        <w:pStyle w:val="EndNoteBibliography"/>
        <w:spacing w:after="0"/>
      </w:pPr>
      <w:r w:rsidRPr="00667178">
        <w:t>23.</w:t>
      </w:r>
      <w:r w:rsidRPr="00667178">
        <w:tab/>
        <w:t>Messina CR, Lane DS, Anderson JC. Body mass index and screening for colorectal cancer: gender and attitudinal factors. Cancer Epidemiol. 2012;36(4):400-8.</w:t>
      </w:r>
    </w:p>
    <w:p w14:paraId="4EE0697C" w14:textId="77777777" w:rsidR="00667178" w:rsidRPr="00667178" w:rsidRDefault="00667178" w:rsidP="00667178">
      <w:pPr>
        <w:pStyle w:val="EndNoteBibliography"/>
        <w:spacing w:after="0"/>
      </w:pPr>
      <w:r w:rsidRPr="00667178">
        <w:t>24.</w:t>
      </w:r>
      <w:r w:rsidRPr="00667178">
        <w:tab/>
        <w:t>Tekkel M, Veideman T, Rahu M. Use of mammography, Pap test and prostate examination by body mass index during the developmental period of cancer screening in Estonia. Public Health. 2011;125(10):697-703.</w:t>
      </w:r>
    </w:p>
    <w:p w14:paraId="11634BA0" w14:textId="77777777" w:rsidR="00667178" w:rsidRPr="00667178" w:rsidRDefault="00667178" w:rsidP="00667178">
      <w:pPr>
        <w:pStyle w:val="EndNoteBibliography"/>
        <w:spacing w:after="0"/>
      </w:pPr>
      <w:r w:rsidRPr="00667178">
        <w:t>25.</w:t>
      </w:r>
      <w:r w:rsidRPr="00667178">
        <w:tab/>
        <w:t>Franck JE, Ringa V, Rigal L, Sassenou J, Cœuret-Pellicer M, Chauvin P, et al. Patterns of gynaecological check-up and their association with body mass index within the CONSTANCES cohort. J Med Screen. 2020:969141320914323.</w:t>
      </w:r>
    </w:p>
    <w:p w14:paraId="53966053" w14:textId="77777777" w:rsidR="00667178" w:rsidRPr="00667178" w:rsidRDefault="00667178" w:rsidP="00667178">
      <w:pPr>
        <w:pStyle w:val="EndNoteBibliography"/>
        <w:spacing w:after="0"/>
      </w:pPr>
      <w:r w:rsidRPr="00667178">
        <w:t>26.</w:t>
      </w:r>
      <w:r w:rsidRPr="00667178">
        <w:tab/>
        <w:t>Leone LA, Campbell MK, Satia JA, Bowling JM, Pignone MP. Race moderates the relationship between obesity and colorectal cancer screening in women. Cancer Causes Control. 2010;21(3):373-85.</w:t>
      </w:r>
    </w:p>
    <w:p w14:paraId="3BA7D81D" w14:textId="77777777" w:rsidR="00667178" w:rsidRPr="00667178" w:rsidRDefault="00667178" w:rsidP="00667178">
      <w:pPr>
        <w:pStyle w:val="EndNoteBibliography"/>
        <w:spacing w:after="0"/>
      </w:pPr>
      <w:r w:rsidRPr="00667178">
        <w:t>27.</w:t>
      </w:r>
      <w:r w:rsidRPr="00667178">
        <w:tab/>
        <w:t>Hellmann SS, Njor SH, Lynge E, von Euler-Chelpin M, Olsen A, Tjønneland A, et al. Body mass index and participation in organized mammographic screening: a prospective cohort study. BMC Cancer. 2015;15(1):294.</w:t>
      </w:r>
    </w:p>
    <w:p w14:paraId="0322472A" w14:textId="77777777" w:rsidR="00667178" w:rsidRPr="00667178" w:rsidRDefault="00667178" w:rsidP="00667178">
      <w:pPr>
        <w:pStyle w:val="EndNoteBibliography"/>
        <w:spacing w:after="0"/>
      </w:pPr>
      <w:r w:rsidRPr="00667178">
        <w:t>28.</w:t>
      </w:r>
      <w:r w:rsidRPr="00667178">
        <w:tab/>
        <w:t>Franck JE, Ringa V, Coeuret-Pellicer M, Chauvin P, Menvielle G. The determinants of cervical cancer screening uptake in women with obesity: application of the Andersen's behavioral model to the CONSTANCES survey. Cancer Causes Control. 2020;31(1):51-62.</w:t>
      </w:r>
    </w:p>
    <w:p w14:paraId="1C8A57F9" w14:textId="77777777" w:rsidR="00667178" w:rsidRPr="00667178" w:rsidRDefault="00667178" w:rsidP="00667178">
      <w:pPr>
        <w:pStyle w:val="EndNoteBibliography"/>
        <w:spacing w:after="0"/>
      </w:pPr>
      <w:r w:rsidRPr="00667178">
        <w:t>29.</w:t>
      </w:r>
      <w:r w:rsidRPr="00667178">
        <w:tab/>
        <w:t>Elmore JG, Carney PA, Abraham LA, Barlow WE, Egger JR, Fosse JS, et al. The association between obesity and screening mammography accuracy. Archives of internal medicine. 2004;164(10):1140-7.</w:t>
      </w:r>
    </w:p>
    <w:p w14:paraId="6098097D" w14:textId="77777777" w:rsidR="00667178" w:rsidRPr="00667178" w:rsidRDefault="00667178" w:rsidP="00667178">
      <w:pPr>
        <w:pStyle w:val="EndNoteBibliography"/>
        <w:spacing w:after="0"/>
      </w:pPr>
      <w:r w:rsidRPr="00667178">
        <w:t>30.</w:t>
      </w:r>
      <w:r w:rsidRPr="00667178">
        <w:tab/>
        <w:t>Heo M, Allison DB, Fontaine KR. Overweight, obesity, and colorectal cancer screening: disparity between men and women. BMC Public Health. 2004;4:53.</w:t>
      </w:r>
    </w:p>
    <w:p w14:paraId="0A4B2291" w14:textId="77777777" w:rsidR="00667178" w:rsidRPr="00667178" w:rsidRDefault="00667178" w:rsidP="00667178">
      <w:pPr>
        <w:pStyle w:val="EndNoteBibliography"/>
        <w:spacing w:after="0"/>
      </w:pPr>
      <w:r w:rsidRPr="00667178">
        <w:t>31.</w:t>
      </w:r>
      <w:r w:rsidRPr="00667178">
        <w:tab/>
        <w:t>Cohen SS, Palmieri RT, Nyante SJ, Koralek DO, Kim S, Bradshaw P, et al. Obesity and screening for breast, cervical, and colorectal cancer in women: a review. Cancer. 2008;112(9):1892-904.</w:t>
      </w:r>
    </w:p>
    <w:p w14:paraId="4960DDD9" w14:textId="77777777" w:rsidR="00667178" w:rsidRPr="00667178" w:rsidRDefault="00667178" w:rsidP="00667178">
      <w:pPr>
        <w:pStyle w:val="EndNoteBibliography"/>
        <w:spacing w:after="0"/>
      </w:pPr>
      <w:r w:rsidRPr="00667178">
        <w:t>32.</w:t>
      </w:r>
      <w:r w:rsidRPr="00667178">
        <w:tab/>
        <w:t>Wolin KY, Carson K, Colditz GA. Obesity and cancer. Oncologist. 2010;15(6):556-65.</w:t>
      </w:r>
    </w:p>
    <w:p w14:paraId="3B44DDAE" w14:textId="77777777" w:rsidR="00667178" w:rsidRPr="00667178" w:rsidRDefault="00667178" w:rsidP="00667178">
      <w:pPr>
        <w:pStyle w:val="EndNoteBibliography"/>
        <w:spacing w:after="0"/>
      </w:pPr>
      <w:r w:rsidRPr="00667178">
        <w:t>33.</w:t>
      </w:r>
      <w:r w:rsidRPr="00667178">
        <w:tab/>
        <w:t>Fair AM, Wujcik D, Lin JM, Grau A, Wilson V, Champion V, et al. Obesity, gynecological factors, and abnormal mammography follow-up in minority and medically underserved women. Journal of women's health (2002). 2009;18(7):1033-9.</w:t>
      </w:r>
    </w:p>
    <w:p w14:paraId="00D88A7C" w14:textId="77777777" w:rsidR="00667178" w:rsidRPr="00667178" w:rsidRDefault="00667178" w:rsidP="00667178">
      <w:pPr>
        <w:pStyle w:val="EndNoteBibliography"/>
        <w:spacing w:after="0"/>
      </w:pPr>
      <w:r w:rsidRPr="00667178">
        <w:t>34.</w:t>
      </w:r>
      <w:r w:rsidRPr="00667178">
        <w:tab/>
        <w:t>Maruthur NM, Bolen SD, Brancati FL, Clark JM. The association of obesity and cervical cancer screening: a systematic review and meta-analysis. Obesity (Silver Spring). 2009;17(2):375-81.</w:t>
      </w:r>
    </w:p>
    <w:p w14:paraId="26687C39" w14:textId="77777777" w:rsidR="00667178" w:rsidRPr="00667178" w:rsidRDefault="00667178" w:rsidP="00667178">
      <w:pPr>
        <w:pStyle w:val="EndNoteBibliography"/>
        <w:spacing w:after="0"/>
      </w:pPr>
      <w:r w:rsidRPr="00667178">
        <w:lastRenderedPageBreak/>
        <w:t>35.</w:t>
      </w:r>
      <w:r w:rsidRPr="00667178">
        <w:tab/>
        <w:t>Clarke MA, Fetterman B, Cheung LC, Wentzensen N, Gage JC, Katki HA, et al. Epidemiologic Evidence That Excess Body Weight Increases Risk of Cervical Cancer by Decreased Detection of Precancer. J Clin Oncol. 2018;36(12):1184-91.</w:t>
      </w:r>
    </w:p>
    <w:p w14:paraId="276409D2" w14:textId="77777777" w:rsidR="00667178" w:rsidRPr="00667178" w:rsidRDefault="00667178" w:rsidP="00667178">
      <w:pPr>
        <w:pStyle w:val="EndNoteBibliography"/>
        <w:spacing w:after="0"/>
      </w:pPr>
      <w:r w:rsidRPr="00667178">
        <w:t>36.</w:t>
      </w:r>
      <w:r w:rsidRPr="00667178">
        <w:tab/>
        <w:t>Gnade CM, Hill EK, Botkin HE, Hefel AR, Hansen HE, Sheets KA, et al. Effect of Obesity on Cervical Cancer Screening and Outcomes. J Low Genit Tract Dis. 2020;24(4):358-62.</w:t>
      </w:r>
    </w:p>
    <w:p w14:paraId="091831BF" w14:textId="77777777" w:rsidR="00667178" w:rsidRPr="00667178" w:rsidRDefault="00667178" w:rsidP="00667178">
      <w:pPr>
        <w:pStyle w:val="EndNoteBibliography"/>
        <w:spacing w:after="0"/>
      </w:pPr>
      <w:r w:rsidRPr="00667178">
        <w:t>37.</w:t>
      </w:r>
      <w:r w:rsidRPr="00667178">
        <w:tab/>
        <w:t>Richards M, Anderson M, Carter P, Ebert BL, Mossialos E. The impact of the COVID-19 pandemic on cancer care. Nature Cancer. 2020;1(6):565-7.</w:t>
      </w:r>
    </w:p>
    <w:p w14:paraId="633AA8E3" w14:textId="77777777" w:rsidR="00667178" w:rsidRPr="00667178" w:rsidRDefault="00667178" w:rsidP="00667178">
      <w:pPr>
        <w:pStyle w:val="EndNoteBibliography"/>
        <w:spacing w:after="0"/>
      </w:pPr>
      <w:r w:rsidRPr="00667178">
        <w:t>38.</w:t>
      </w:r>
      <w:r w:rsidRPr="00667178">
        <w:tab/>
        <w:t>Caci G, Albini A, Malerba M, Noonan DM, Pochetti P, Polosa R. COVID-19 and Obesity: Dangerous Liaisons. J Clin Med. 2020;9(8).</w:t>
      </w:r>
    </w:p>
    <w:p w14:paraId="4D8C5C7E" w14:textId="77777777" w:rsidR="00667178" w:rsidRPr="00667178" w:rsidRDefault="00667178" w:rsidP="00667178">
      <w:pPr>
        <w:pStyle w:val="EndNoteBibliography"/>
        <w:spacing w:after="0"/>
      </w:pPr>
      <w:r w:rsidRPr="00667178">
        <w:t>39.</w:t>
      </w:r>
      <w:r w:rsidRPr="00667178">
        <w:tab/>
        <w:t>Mohammad S, Aziz R, Al Mahri S, Malik SS, Haji E, Khan AH, et al. Obesity and COVID-19: what makes obese host so vulnerable? Immunity &amp; Ageing. 2021;18(1):1.</w:t>
      </w:r>
    </w:p>
    <w:p w14:paraId="55C0CD3C" w14:textId="77777777" w:rsidR="00667178" w:rsidRPr="00667178" w:rsidRDefault="00667178" w:rsidP="00667178">
      <w:pPr>
        <w:pStyle w:val="EndNoteBibliography"/>
        <w:spacing w:after="0"/>
      </w:pPr>
      <w:r w:rsidRPr="00667178">
        <w:t>40.</w:t>
      </w:r>
      <w:r w:rsidRPr="00667178">
        <w:tab/>
        <w:t>Puhl RM, Himmelstein MS, Pearl RL. Weight stigma as a psychosocial contributor to obesity. Am Psychol. 2020;75(2):274-89.</w:t>
      </w:r>
    </w:p>
    <w:p w14:paraId="44A5BBF8" w14:textId="77777777" w:rsidR="00667178" w:rsidRPr="00667178" w:rsidRDefault="00667178" w:rsidP="00667178">
      <w:pPr>
        <w:pStyle w:val="EndNoteBibliography"/>
        <w:spacing w:after="0"/>
      </w:pPr>
      <w:r w:rsidRPr="00667178">
        <w:t>41.</w:t>
      </w:r>
      <w:r w:rsidRPr="00667178">
        <w:tab/>
        <w:t>Kregting LM, Kaljouw S, de Jonge L, Jansen EEL, Peterse EFP, Heijnsdijk EAM, et al. Effects of cancer screening restart strategies after COVID-19 disruption. British Journal of Cancer. 2021.</w:t>
      </w:r>
    </w:p>
    <w:p w14:paraId="60D98106" w14:textId="77777777" w:rsidR="00667178" w:rsidRPr="00667178" w:rsidRDefault="00667178" w:rsidP="00667178">
      <w:pPr>
        <w:pStyle w:val="EndNoteBibliography"/>
        <w:spacing w:after="0"/>
      </w:pPr>
      <w:r w:rsidRPr="00667178">
        <w:t>42.</w:t>
      </w:r>
      <w:r w:rsidRPr="00667178">
        <w:tab/>
        <w:t>Kelkar AH, Zhao J, Wang S, Cogle CR. Impact of the COVID-19 Pandemic on Colorectal and Prostate Cancer Screening in a Large U.S. Health System. Healthcare (Basel, Switzerland). 2022;10(2):264.</w:t>
      </w:r>
    </w:p>
    <w:p w14:paraId="59C5E103" w14:textId="77777777" w:rsidR="00667178" w:rsidRPr="00667178" w:rsidRDefault="00667178" w:rsidP="00667178">
      <w:pPr>
        <w:pStyle w:val="EndNoteBibliography"/>
        <w:spacing w:after="0"/>
      </w:pPr>
      <w:r w:rsidRPr="00667178">
        <w:t>43.</w:t>
      </w:r>
      <w:r w:rsidRPr="00667178">
        <w:tab/>
        <w:t>Cancino RS, Su Z, Mesa R, Tomlinson GE, Wang J. The Impact of COVID-19 on Cancer Screening: Challenges and Opportunities. JMIR Cancer. 2020;6(2):e21697.</w:t>
      </w:r>
    </w:p>
    <w:p w14:paraId="65CE3E78" w14:textId="77777777" w:rsidR="00667178" w:rsidRPr="00667178" w:rsidRDefault="00667178" w:rsidP="00667178">
      <w:pPr>
        <w:pStyle w:val="EndNoteBibliography"/>
        <w:spacing w:after="0"/>
      </w:pPr>
      <w:r w:rsidRPr="00667178">
        <w:t>44.</w:t>
      </w:r>
      <w:r w:rsidRPr="00667178">
        <w:tab/>
        <w:t>Alkatout I, Biebl M, Momenimovahed Z, Giovannucci E, Hadavandsiri F, Salehiniya H, et al. Has COVID-19 Affected Cancer Screening Programs? A Systematic Review. Front Oncol. 2021;11:675038-.</w:t>
      </w:r>
    </w:p>
    <w:p w14:paraId="2984ABAB" w14:textId="77777777" w:rsidR="00667178" w:rsidRPr="00667178" w:rsidRDefault="00667178" w:rsidP="00667178">
      <w:pPr>
        <w:pStyle w:val="EndNoteBibliography"/>
        <w:spacing w:after="0"/>
      </w:pPr>
      <w:r w:rsidRPr="00667178">
        <w:t>45.</w:t>
      </w:r>
      <w:r w:rsidRPr="00667178">
        <w:tab/>
        <w:t>Mazidimoradi A, Hadavandsiri F, Momenimovahed Z, Salehiniya H. Impact of the COVID-19 Pandemic on Colorectal Cancer Diagnosis and Treatment: a Systematic Review. J Gastrointest Cancer. 2021:1-17.</w:t>
      </w:r>
    </w:p>
    <w:p w14:paraId="046C6766" w14:textId="0A4DD925" w:rsidR="00667178" w:rsidRPr="00667178" w:rsidRDefault="00667178" w:rsidP="00667178">
      <w:pPr>
        <w:pStyle w:val="EndNoteBibliography"/>
        <w:spacing w:after="0"/>
      </w:pPr>
      <w:r w:rsidRPr="00667178">
        <w:t>46.</w:t>
      </w:r>
      <w:r w:rsidRPr="00667178">
        <w:tab/>
        <w:t xml:space="preserve">Obesity Action Coalition. Weight bias resources and guides Tampa: Obesity Action Coalition; 2021 [Available from: </w:t>
      </w:r>
      <w:hyperlink r:id="rId10" w:history="1">
        <w:r w:rsidRPr="00667178">
          <w:rPr>
            <w:rStyle w:val="Hyperlink"/>
          </w:rPr>
          <w:t>https://www.obesityaction.org/action-through-advocacy/weight-bias/weight-bias-resources/</w:t>
        </w:r>
      </w:hyperlink>
      <w:r w:rsidRPr="00667178">
        <w:t>.</w:t>
      </w:r>
    </w:p>
    <w:p w14:paraId="465ECDCB" w14:textId="57BD845F" w:rsidR="00667178" w:rsidRPr="00667178" w:rsidRDefault="00667178" w:rsidP="00667178">
      <w:pPr>
        <w:pStyle w:val="EndNoteBibliography"/>
      </w:pPr>
      <w:r w:rsidRPr="00667178">
        <w:t>47.</w:t>
      </w:r>
      <w:r w:rsidRPr="00667178">
        <w:tab/>
        <w:t xml:space="preserve">University of Connecticut Rudd Center for Food Policy and Obesity. Weight Bias and Stigma Hartford: University of Connecticut Rudd Centre for Food Policy and Obesity; 2021 [Available from: </w:t>
      </w:r>
      <w:hyperlink r:id="rId11" w:history="1">
        <w:r w:rsidRPr="00667178">
          <w:rPr>
            <w:rStyle w:val="Hyperlink"/>
          </w:rPr>
          <w:t>https://uconnruddcenter.org/research/weight-bias-stigma/#</w:t>
        </w:r>
      </w:hyperlink>
      <w:r w:rsidRPr="00667178">
        <w:t>.</w:t>
      </w:r>
    </w:p>
    <w:p w14:paraId="03CC542B" w14:textId="75548427" w:rsidR="007333D9" w:rsidRDefault="006D66E7" w:rsidP="007333D9">
      <w:pPr>
        <w:shd w:val="clear" w:color="auto" w:fill="FFFFFF"/>
        <w:spacing w:before="75" w:after="75" w:line="240" w:lineRule="auto"/>
        <w:rPr>
          <w:rFonts w:ascii="Arial" w:eastAsia="Times New Roman" w:hAnsi="Arial" w:cs="Arial"/>
          <w:color w:val="1C1D1E"/>
          <w:sz w:val="21"/>
          <w:szCs w:val="21"/>
          <w:lang w:eastAsia="en-GB"/>
        </w:rPr>
      </w:pPr>
      <w:r>
        <w:rPr>
          <w:rFonts w:ascii="Arial" w:eastAsia="Times New Roman" w:hAnsi="Arial" w:cs="Arial"/>
          <w:color w:val="1C1D1E"/>
          <w:sz w:val="21"/>
          <w:szCs w:val="21"/>
          <w:lang w:eastAsia="en-GB"/>
        </w:rPr>
        <w:fldChar w:fldCharType="end"/>
      </w:r>
    </w:p>
    <w:sectPr w:rsidR="007333D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8196C" w14:textId="77777777" w:rsidR="00F05FFD" w:rsidRDefault="00F05FFD" w:rsidP="00EC6A82">
      <w:pPr>
        <w:spacing w:after="0" w:line="240" w:lineRule="auto"/>
      </w:pPr>
      <w:r>
        <w:separator/>
      </w:r>
    </w:p>
  </w:endnote>
  <w:endnote w:type="continuationSeparator" w:id="0">
    <w:p w14:paraId="697BBD1E" w14:textId="77777777" w:rsidR="00F05FFD" w:rsidRDefault="00F05FFD" w:rsidP="00EC6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324907"/>
      <w:docPartObj>
        <w:docPartGallery w:val="Page Numbers (Bottom of Page)"/>
        <w:docPartUnique/>
      </w:docPartObj>
    </w:sdtPr>
    <w:sdtEndPr>
      <w:rPr>
        <w:noProof/>
      </w:rPr>
    </w:sdtEndPr>
    <w:sdtContent>
      <w:p w14:paraId="7B7A2CAB" w14:textId="299278A2" w:rsidR="00662DAA" w:rsidRDefault="00662D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6E3CBA" w14:textId="77777777" w:rsidR="00662DAA" w:rsidRDefault="00662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5E85E" w14:textId="77777777" w:rsidR="00F05FFD" w:rsidRDefault="00F05FFD" w:rsidP="00EC6A82">
      <w:pPr>
        <w:spacing w:after="0" w:line="240" w:lineRule="auto"/>
      </w:pPr>
      <w:r>
        <w:separator/>
      </w:r>
    </w:p>
  </w:footnote>
  <w:footnote w:type="continuationSeparator" w:id="0">
    <w:p w14:paraId="2E848AF6" w14:textId="77777777" w:rsidR="00F05FFD" w:rsidRDefault="00F05FFD" w:rsidP="00EC6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A29B5"/>
    <w:multiLevelType w:val="hybridMultilevel"/>
    <w:tmpl w:val="729662D6"/>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E458CF"/>
    <w:multiLevelType w:val="hybridMultilevel"/>
    <w:tmpl w:val="5982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1MzIyNzUyNDKyMDVW0lEKTi0uzszPAykwrgUA4XLO8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evpp990x0sdnevs5b5ad9hzp5ps25exzxd&quot;&gt;My EndNote Library November 2021&lt;record-ids&gt;&lt;item&gt;154&lt;/item&gt;&lt;item&gt;885&lt;/item&gt;&lt;item&gt;982&lt;/item&gt;&lt;item&gt;983&lt;/item&gt;&lt;item&gt;1093&lt;/item&gt;&lt;item&gt;2466&lt;/item&gt;&lt;item&gt;2467&lt;/item&gt;&lt;item&gt;2625&lt;/item&gt;&lt;item&gt;2666&lt;/item&gt;&lt;item&gt;2667&lt;/item&gt;&lt;item&gt;2669&lt;/item&gt;&lt;item&gt;2902&lt;/item&gt;&lt;item&gt;2903&lt;/item&gt;&lt;item&gt;2927&lt;/item&gt;&lt;item&gt;2987&lt;/item&gt;&lt;item&gt;3122&lt;/item&gt;&lt;item&gt;3191&lt;/item&gt;&lt;item&gt;3587&lt;/item&gt;&lt;item&gt;3592&lt;/item&gt;&lt;item&gt;3613&lt;/item&gt;&lt;item&gt;3614&lt;/item&gt;&lt;item&gt;3615&lt;/item&gt;&lt;item&gt;3617&lt;/item&gt;&lt;item&gt;3619&lt;/item&gt;&lt;item&gt;3620&lt;/item&gt;&lt;item&gt;3622&lt;/item&gt;&lt;item&gt;3623&lt;/item&gt;&lt;item&gt;3624&lt;/item&gt;&lt;item&gt;3625&lt;/item&gt;&lt;item&gt;3627&lt;/item&gt;&lt;item&gt;3628&lt;/item&gt;&lt;item&gt;3629&lt;/item&gt;&lt;item&gt;4006&lt;/item&gt;&lt;item&gt;4007&lt;/item&gt;&lt;item&gt;4178&lt;/item&gt;&lt;item&gt;4179&lt;/item&gt;&lt;item&gt;4180&lt;/item&gt;&lt;item&gt;4181&lt;/item&gt;&lt;item&gt;4182&lt;/item&gt;&lt;item&gt;4196&lt;/item&gt;&lt;item&gt;4197&lt;/item&gt;&lt;item&gt;4198&lt;/item&gt;&lt;item&gt;4199&lt;/item&gt;&lt;item&gt;4201&lt;/item&gt;&lt;item&gt;4202&lt;/item&gt;&lt;item&gt;4222&lt;/item&gt;&lt;/record-ids&gt;&lt;/item&gt;&lt;/Libraries&gt;"/>
  </w:docVars>
  <w:rsids>
    <w:rsidRoot w:val="00414EA5"/>
    <w:rsid w:val="00005EDD"/>
    <w:rsid w:val="00013A7E"/>
    <w:rsid w:val="00016946"/>
    <w:rsid w:val="000172A4"/>
    <w:rsid w:val="000251D4"/>
    <w:rsid w:val="0002632B"/>
    <w:rsid w:val="000271D4"/>
    <w:rsid w:val="00031F1C"/>
    <w:rsid w:val="00035105"/>
    <w:rsid w:val="00044686"/>
    <w:rsid w:val="00050414"/>
    <w:rsid w:val="00050A30"/>
    <w:rsid w:val="00050F83"/>
    <w:rsid w:val="00060C7A"/>
    <w:rsid w:val="000735E5"/>
    <w:rsid w:val="000771E3"/>
    <w:rsid w:val="00093097"/>
    <w:rsid w:val="000971FB"/>
    <w:rsid w:val="000A38E3"/>
    <w:rsid w:val="000A72BD"/>
    <w:rsid w:val="000B001E"/>
    <w:rsid w:val="000B4BC8"/>
    <w:rsid w:val="000C25A8"/>
    <w:rsid w:val="000D02D2"/>
    <w:rsid w:val="000D3FBD"/>
    <w:rsid w:val="000E7ABD"/>
    <w:rsid w:val="000F58CF"/>
    <w:rsid w:val="000F5FB8"/>
    <w:rsid w:val="00116B70"/>
    <w:rsid w:val="001170D2"/>
    <w:rsid w:val="001233C3"/>
    <w:rsid w:val="00123E0B"/>
    <w:rsid w:val="00124102"/>
    <w:rsid w:val="00126894"/>
    <w:rsid w:val="001344F4"/>
    <w:rsid w:val="00161893"/>
    <w:rsid w:val="001763EC"/>
    <w:rsid w:val="00176EFB"/>
    <w:rsid w:val="0018390C"/>
    <w:rsid w:val="00184C96"/>
    <w:rsid w:val="00184EF1"/>
    <w:rsid w:val="0018549D"/>
    <w:rsid w:val="00191635"/>
    <w:rsid w:val="001B5477"/>
    <w:rsid w:val="001B71C4"/>
    <w:rsid w:val="001B7434"/>
    <w:rsid w:val="001C2DF1"/>
    <w:rsid w:val="001C6583"/>
    <w:rsid w:val="001D7416"/>
    <w:rsid w:val="001D7843"/>
    <w:rsid w:val="001E34B1"/>
    <w:rsid w:val="001E68FC"/>
    <w:rsid w:val="001E77ED"/>
    <w:rsid w:val="001F13E6"/>
    <w:rsid w:val="001F3499"/>
    <w:rsid w:val="00200F14"/>
    <w:rsid w:val="0020396D"/>
    <w:rsid w:val="00204C26"/>
    <w:rsid w:val="002062DA"/>
    <w:rsid w:val="002077E8"/>
    <w:rsid w:val="0021220F"/>
    <w:rsid w:val="002267C6"/>
    <w:rsid w:val="002272F3"/>
    <w:rsid w:val="00244FAB"/>
    <w:rsid w:val="0026631E"/>
    <w:rsid w:val="00271844"/>
    <w:rsid w:val="00285D02"/>
    <w:rsid w:val="00286F3B"/>
    <w:rsid w:val="00294451"/>
    <w:rsid w:val="002952C7"/>
    <w:rsid w:val="002954E0"/>
    <w:rsid w:val="002A3F2B"/>
    <w:rsid w:val="002A4BDA"/>
    <w:rsid w:val="002B44D9"/>
    <w:rsid w:val="002B72B5"/>
    <w:rsid w:val="002C71AC"/>
    <w:rsid w:val="002D2860"/>
    <w:rsid w:val="002D6220"/>
    <w:rsid w:val="002E235D"/>
    <w:rsid w:val="003006DD"/>
    <w:rsid w:val="00300FC0"/>
    <w:rsid w:val="00302949"/>
    <w:rsid w:val="00312DA3"/>
    <w:rsid w:val="0032426A"/>
    <w:rsid w:val="00324E72"/>
    <w:rsid w:val="0034562C"/>
    <w:rsid w:val="0035527B"/>
    <w:rsid w:val="0036264E"/>
    <w:rsid w:val="00376C28"/>
    <w:rsid w:val="003777B7"/>
    <w:rsid w:val="00380F9E"/>
    <w:rsid w:val="00386532"/>
    <w:rsid w:val="00387D4E"/>
    <w:rsid w:val="00391247"/>
    <w:rsid w:val="003B635B"/>
    <w:rsid w:val="003D3B27"/>
    <w:rsid w:val="003F0E20"/>
    <w:rsid w:val="003F17D1"/>
    <w:rsid w:val="003F3DB9"/>
    <w:rsid w:val="003F4433"/>
    <w:rsid w:val="004003CD"/>
    <w:rsid w:val="00401376"/>
    <w:rsid w:val="00402A22"/>
    <w:rsid w:val="00405FD0"/>
    <w:rsid w:val="004112B7"/>
    <w:rsid w:val="00414EA5"/>
    <w:rsid w:val="00432AD6"/>
    <w:rsid w:val="0043595C"/>
    <w:rsid w:val="00437860"/>
    <w:rsid w:val="00470230"/>
    <w:rsid w:val="004708AB"/>
    <w:rsid w:val="00471795"/>
    <w:rsid w:val="004722C9"/>
    <w:rsid w:val="00472A36"/>
    <w:rsid w:val="004735B6"/>
    <w:rsid w:val="00475455"/>
    <w:rsid w:val="00486A72"/>
    <w:rsid w:val="004920B1"/>
    <w:rsid w:val="00495A08"/>
    <w:rsid w:val="004B282A"/>
    <w:rsid w:val="004B3E8B"/>
    <w:rsid w:val="004B5289"/>
    <w:rsid w:val="004C0EE6"/>
    <w:rsid w:val="004C122F"/>
    <w:rsid w:val="004C150D"/>
    <w:rsid w:val="004C16E8"/>
    <w:rsid w:val="004C4C31"/>
    <w:rsid w:val="004C5EF4"/>
    <w:rsid w:val="004D4486"/>
    <w:rsid w:val="004D5C0F"/>
    <w:rsid w:val="00504E80"/>
    <w:rsid w:val="005125D4"/>
    <w:rsid w:val="00521F82"/>
    <w:rsid w:val="005300C7"/>
    <w:rsid w:val="0053154A"/>
    <w:rsid w:val="005347C7"/>
    <w:rsid w:val="005477D6"/>
    <w:rsid w:val="00552F9F"/>
    <w:rsid w:val="005534AC"/>
    <w:rsid w:val="00563B7F"/>
    <w:rsid w:val="00576EFF"/>
    <w:rsid w:val="005862DC"/>
    <w:rsid w:val="00595251"/>
    <w:rsid w:val="005A009F"/>
    <w:rsid w:val="005A2A50"/>
    <w:rsid w:val="005A2CD1"/>
    <w:rsid w:val="005D4254"/>
    <w:rsid w:val="005D546E"/>
    <w:rsid w:val="005D62CB"/>
    <w:rsid w:val="005F08B4"/>
    <w:rsid w:val="005F1F54"/>
    <w:rsid w:val="00600191"/>
    <w:rsid w:val="00604FC4"/>
    <w:rsid w:val="00612E9B"/>
    <w:rsid w:val="00614843"/>
    <w:rsid w:val="00616D1F"/>
    <w:rsid w:val="006239F5"/>
    <w:rsid w:val="006269C1"/>
    <w:rsid w:val="00634A58"/>
    <w:rsid w:val="006379CA"/>
    <w:rsid w:val="00642321"/>
    <w:rsid w:val="00647B18"/>
    <w:rsid w:val="00650321"/>
    <w:rsid w:val="006563F2"/>
    <w:rsid w:val="00662CCF"/>
    <w:rsid w:val="00662DAA"/>
    <w:rsid w:val="00667178"/>
    <w:rsid w:val="006721CC"/>
    <w:rsid w:val="00672B62"/>
    <w:rsid w:val="006763D9"/>
    <w:rsid w:val="0068348F"/>
    <w:rsid w:val="0069327D"/>
    <w:rsid w:val="00697A28"/>
    <w:rsid w:val="006A1720"/>
    <w:rsid w:val="006B2E37"/>
    <w:rsid w:val="006B355D"/>
    <w:rsid w:val="006B5921"/>
    <w:rsid w:val="006B7813"/>
    <w:rsid w:val="006B7BE5"/>
    <w:rsid w:val="006D2A61"/>
    <w:rsid w:val="006D66E7"/>
    <w:rsid w:val="006E1BAE"/>
    <w:rsid w:val="006E6117"/>
    <w:rsid w:val="006E7800"/>
    <w:rsid w:val="006F5D6F"/>
    <w:rsid w:val="0070068E"/>
    <w:rsid w:val="00712233"/>
    <w:rsid w:val="007124EB"/>
    <w:rsid w:val="007174E5"/>
    <w:rsid w:val="00721405"/>
    <w:rsid w:val="00723841"/>
    <w:rsid w:val="00731EC5"/>
    <w:rsid w:val="007333D9"/>
    <w:rsid w:val="00737AD6"/>
    <w:rsid w:val="00743568"/>
    <w:rsid w:val="00746BE3"/>
    <w:rsid w:val="00746D46"/>
    <w:rsid w:val="0075137F"/>
    <w:rsid w:val="00760EC9"/>
    <w:rsid w:val="00774D57"/>
    <w:rsid w:val="007765B6"/>
    <w:rsid w:val="007B2EFE"/>
    <w:rsid w:val="007B3834"/>
    <w:rsid w:val="007B3A79"/>
    <w:rsid w:val="007B44A8"/>
    <w:rsid w:val="007E02DD"/>
    <w:rsid w:val="007F132A"/>
    <w:rsid w:val="00801842"/>
    <w:rsid w:val="00807675"/>
    <w:rsid w:val="00813BDB"/>
    <w:rsid w:val="008142B0"/>
    <w:rsid w:val="0081695E"/>
    <w:rsid w:val="00832AEF"/>
    <w:rsid w:val="00841CD6"/>
    <w:rsid w:val="00851143"/>
    <w:rsid w:val="00857171"/>
    <w:rsid w:val="00860090"/>
    <w:rsid w:val="00860F86"/>
    <w:rsid w:val="00861CD9"/>
    <w:rsid w:val="0086750A"/>
    <w:rsid w:val="00873111"/>
    <w:rsid w:val="0087402E"/>
    <w:rsid w:val="00875DF8"/>
    <w:rsid w:val="008870A8"/>
    <w:rsid w:val="00887A0E"/>
    <w:rsid w:val="00887F3C"/>
    <w:rsid w:val="008B0090"/>
    <w:rsid w:val="008B5936"/>
    <w:rsid w:val="008C2B9B"/>
    <w:rsid w:val="008C3F45"/>
    <w:rsid w:val="008D3D24"/>
    <w:rsid w:val="008E1086"/>
    <w:rsid w:val="0090458E"/>
    <w:rsid w:val="009124FD"/>
    <w:rsid w:val="009263D9"/>
    <w:rsid w:val="0093335E"/>
    <w:rsid w:val="0094397B"/>
    <w:rsid w:val="00951CC0"/>
    <w:rsid w:val="00953CB4"/>
    <w:rsid w:val="00960E12"/>
    <w:rsid w:val="009A13F3"/>
    <w:rsid w:val="009B2D52"/>
    <w:rsid w:val="009C26BC"/>
    <w:rsid w:val="009D24B8"/>
    <w:rsid w:val="009D5CCD"/>
    <w:rsid w:val="009E651D"/>
    <w:rsid w:val="009F0A65"/>
    <w:rsid w:val="009F3EED"/>
    <w:rsid w:val="009F6722"/>
    <w:rsid w:val="00A00C3D"/>
    <w:rsid w:val="00A01567"/>
    <w:rsid w:val="00A0330E"/>
    <w:rsid w:val="00A137A7"/>
    <w:rsid w:val="00A139A8"/>
    <w:rsid w:val="00A14235"/>
    <w:rsid w:val="00A14D3C"/>
    <w:rsid w:val="00A3587E"/>
    <w:rsid w:val="00A42ED8"/>
    <w:rsid w:val="00A43666"/>
    <w:rsid w:val="00A4410F"/>
    <w:rsid w:val="00A44F93"/>
    <w:rsid w:val="00A4544E"/>
    <w:rsid w:val="00A5072A"/>
    <w:rsid w:val="00A5217F"/>
    <w:rsid w:val="00A57F85"/>
    <w:rsid w:val="00A625EC"/>
    <w:rsid w:val="00A85B62"/>
    <w:rsid w:val="00A86F52"/>
    <w:rsid w:val="00AA2BEF"/>
    <w:rsid w:val="00AA46BC"/>
    <w:rsid w:val="00AA54E8"/>
    <w:rsid w:val="00AB2467"/>
    <w:rsid w:val="00AC08BB"/>
    <w:rsid w:val="00AC2D81"/>
    <w:rsid w:val="00AC410D"/>
    <w:rsid w:val="00AC4847"/>
    <w:rsid w:val="00AC4F8E"/>
    <w:rsid w:val="00AC7DFE"/>
    <w:rsid w:val="00AD701A"/>
    <w:rsid w:val="00AE1764"/>
    <w:rsid w:val="00B14111"/>
    <w:rsid w:val="00B21F8F"/>
    <w:rsid w:val="00B2471E"/>
    <w:rsid w:val="00B63B24"/>
    <w:rsid w:val="00B65A9B"/>
    <w:rsid w:val="00B80FC4"/>
    <w:rsid w:val="00B8664A"/>
    <w:rsid w:val="00B95549"/>
    <w:rsid w:val="00BA07CE"/>
    <w:rsid w:val="00BA1C88"/>
    <w:rsid w:val="00BB0E1B"/>
    <w:rsid w:val="00BD3975"/>
    <w:rsid w:val="00BD3C2B"/>
    <w:rsid w:val="00BF118C"/>
    <w:rsid w:val="00BF179D"/>
    <w:rsid w:val="00BF4BC5"/>
    <w:rsid w:val="00BF6044"/>
    <w:rsid w:val="00C02785"/>
    <w:rsid w:val="00C05CA4"/>
    <w:rsid w:val="00C061CE"/>
    <w:rsid w:val="00C1345B"/>
    <w:rsid w:val="00C16865"/>
    <w:rsid w:val="00C23C2E"/>
    <w:rsid w:val="00C342B1"/>
    <w:rsid w:val="00C41E3A"/>
    <w:rsid w:val="00C4535C"/>
    <w:rsid w:val="00C45F5B"/>
    <w:rsid w:val="00C50E24"/>
    <w:rsid w:val="00C51326"/>
    <w:rsid w:val="00C5604E"/>
    <w:rsid w:val="00C568B6"/>
    <w:rsid w:val="00C61441"/>
    <w:rsid w:val="00C65E44"/>
    <w:rsid w:val="00C769FA"/>
    <w:rsid w:val="00C773CF"/>
    <w:rsid w:val="00C908E6"/>
    <w:rsid w:val="00C94FF5"/>
    <w:rsid w:val="00C96887"/>
    <w:rsid w:val="00CB1104"/>
    <w:rsid w:val="00CD0D89"/>
    <w:rsid w:val="00CD2187"/>
    <w:rsid w:val="00CD2A69"/>
    <w:rsid w:val="00CD4049"/>
    <w:rsid w:val="00CE40C2"/>
    <w:rsid w:val="00CE5490"/>
    <w:rsid w:val="00CF105F"/>
    <w:rsid w:val="00CF681A"/>
    <w:rsid w:val="00D03779"/>
    <w:rsid w:val="00D24FE0"/>
    <w:rsid w:val="00D32E11"/>
    <w:rsid w:val="00D46BA1"/>
    <w:rsid w:val="00D47736"/>
    <w:rsid w:val="00D5091B"/>
    <w:rsid w:val="00D57F2E"/>
    <w:rsid w:val="00D72BF4"/>
    <w:rsid w:val="00D76480"/>
    <w:rsid w:val="00D7783F"/>
    <w:rsid w:val="00D80C45"/>
    <w:rsid w:val="00D831E1"/>
    <w:rsid w:val="00D8751E"/>
    <w:rsid w:val="00DA5BC7"/>
    <w:rsid w:val="00DB5FFC"/>
    <w:rsid w:val="00DB74A3"/>
    <w:rsid w:val="00DC4C24"/>
    <w:rsid w:val="00DD1088"/>
    <w:rsid w:val="00DD7628"/>
    <w:rsid w:val="00DE01A1"/>
    <w:rsid w:val="00DE16C2"/>
    <w:rsid w:val="00DE7740"/>
    <w:rsid w:val="00DF5CF7"/>
    <w:rsid w:val="00DF6DDD"/>
    <w:rsid w:val="00E023C1"/>
    <w:rsid w:val="00E02A9F"/>
    <w:rsid w:val="00E20B70"/>
    <w:rsid w:val="00E30F81"/>
    <w:rsid w:val="00E31BDA"/>
    <w:rsid w:val="00E37019"/>
    <w:rsid w:val="00E458F7"/>
    <w:rsid w:val="00E60B44"/>
    <w:rsid w:val="00E62FD0"/>
    <w:rsid w:val="00E66692"/>
    <w:rsid w:val="00E738EF"/>
    <w:rsid w:val="00E76BF3"/>
    <w:rsid w:val="00E7744D"/>
    <w:rsid w:val="00E872A0"/>
    <w:rsid w:val="00E90A18"/>
    <w:rsid w:val="00E95C10"/>
    <w:rsid w:val="00EB0BA3"/>
    <w:rsid w:val="00EB171E"/>
    <w:rsid w:val="00EC2BD9"/>
    <w:rsid w:val="00EC6A82"/>
    <w:rsid w:val="00ED1A16"/>
    <w:rsid w:val="00EF5487"/>
    <w:rsid w:val="00F05FFD"/>
    <w:rsid w:val="00F10DFA"/>
    <w:rsid w:val="00F35FD6"/>
    <w:rsid w:val="00F3699A"/>
    <w:rsid w:val="00F45A93"/>
    <w:rsid w:val="00F52A75"/>
    <w:rsid w:val="00F53824"/>
    <w:rsid w:val="00F56DDB"/>
    <w:rsid w:val="00F60AEA"/>
    <w:rsid w:val="00F64813"/>
    <w:rsid w:val="00F649D9"/>
    <w:rsid w:val="00F7147A"/>
    <w:rsid w:val="00F7521E"/>
    <w:rsid w:val="00F77788"/>
    <w:rsid w:val="00F8194F"/>
    <w:rsid w:val="00F822BA"/>
    <w:rsid w:val="00F82A83"/>
    <w:rsid w:val="00F9061A"/>
    <w:rsid w:val="00F97EC9"/>
    <w:rsid w:val="00FA3984"/>
    <w:rsid w:val="00FB4D42"/>
    <w:rsid w:val="00FB6523"/>
    <w:rsid w:val="00FC02EC"/>
    <w:rsid w:val="00FD4049"/>
    <w:rsid w:val="00FE316B"/>
    <w:rsid w:val="00FE640B"/>
    <w:rsid w:val="00FF2629"/>
    <w:rsid w:val="00FF532D"/>
    <w:rsid w:val="00FF6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F2B9C"/>
  <w15:chartTrackingRefBased/>
  <w15:docId w15:val="{4EA3E86A-3EDC-4EE3-B72F-7B7774B0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D66E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66E7"/>
    <w:rPr>
      <w:rFonts w:ascii="Calibri" w:hAnsi="Calibri" w:cs="Calibri"/>
      <w:noProof/>
      <w:lang w:val="en-US"/>
    </w:rPr>
  </w:style>
  <w:style w:type="paragraph" w:customStyle="1" w:styleId="EndNoteBibliography">
    <w:name w:val="EndNote Bibliography"/>
    <w:basedOn w:val="Normal"/>
    <w:link w:val="EndNoteBibliographyChar"/>
    <w:rsid w:val="006D66E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66E7"/>
    <w:rPr>
      <w:rFonts w:ascii="Calibri" w:hAnsi="Calibri" w:cs="Calibri"/>
      <w:noProof/>
      <w:lang w:val="en-US"/>
    </w:rPr>
  </w:style>
  <w:style w:type="character" w:styleId="Hyperlink">
    <w:name w:val="Hyperlink"/>
    <w:basedOn w:val="DefaultParagraphFont"/>
    <w:uiPriority w:val="99"/>
    <w:unhideWhenUsed/>
    <w:rsid w:val="000251D4"/>
    <w:rPr>
      <w:color w:val="0563C1" w:themeColor="hyperlink"/>
      <w:u w:val="single"/>
    </w:rPr>
  </w:style>
  <w:style w:type="paragraph" w:styleId="Header">
    <w:name w:val="header"/>
    <w:basedOn w:val="Normal"/>
    <w:link w:val="HeaderChar"/>
    <w:uiPriority w:val="99"/>
    <w:unhideWhenUsed/>
    <w:rsid w:val="00EC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82"/>
  </w:style>
  <w:style w:type="paragraph" w:styleId="Footer">
    <w:name w:val="footer"/>
    <w:basedOn w:val="Normal"/>
    <w:link w:val="FooterChar"/>
    <w:uiPriority w:val="99"/>
    <w:unhideWhenUsed/>
    <w:rsid w:val="00EC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82"/>
  </w:style>
  <w:style w:type="table" w:styleId="TableGrid">
    <w:name w:val="Table Grid"/>
    <w:basedOn w:val="TableNormal"/>
    <w:uiPriority w:val="39"/>
    <w:rsid w:val="0009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171E"/>
    <w:rPr>
      <w:color w:val="605E5C"/>
      <w:shd w:val="clear" w:color="auto" w:fill="E1DFDD"/>
    </w:rPr>
  </w:style>
  <w:style w:type="paragraph" w:styleId="BalloonText">
    <w:name w:val="Balloon Text"/>
    <w:basedOn w:val="Normal"/>
    <w:link w:val="BalloonTextChar"/>
    <w:uiPriority w:val="99"/>
    <w:semiHidden/>
    <w:unhideWhenUsed/>
    <w:rsid w:val="00623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F5"/>
    <w:rPr>
      <w:rFonts w:ascii="Segoe UI" w:hAnsi="Segoe UI" w:cs="Segoe UI"/>
      <w:sz w:val="18"/>
      <w:szCs w:val="18"/>
    </w:rPr>
  </w:style>
  <w:style w:type="character" w:styleId="CommentReference">
    <w:name w:val="annotation reference"/>
    <w:basedOn w:val="DefaultParagraphFont"/>
    <w:uiPriority w:val="99"/>
    <w:semiHidden/>
    <w:unhideWhenUsed/>
    <w:rsid w:val="00031F1C"/>
    <w:rPr>
      <w:sz w:val="16"/>
      <w:szCs w:val="16"/>
    </w:rPr>
  </w:style>
  <w:style w:type="paragraph" w:styleId="CommentText">
    <w:name w:val="annotation text"/>
    <w:basedOn w:val="Normal"/>
    <w:link w:val="CommentTextChar"/>
    <w:uiPriority w:val="99"/>
    <w:semiHidden/>
    <w:unhideWhenUsed/>
    <w:rsid w:val="00031F1C"/>
    <w:pPr>
      <w:spacing w:line="240" w:lineRule="auto"/>
    </w:pPr>
    <w:rPr>
      <w:sz w:val="20"/>
      <w:szCs w:val="20"/>
    </w:rPr>
  </w:style>
  <w:style w:type="character" w:customStyle="1" w:styleId="CommentTextChar">
    <w:name w:val="Comment Text Char"/>
    <w:basedOn w:val="DefaultParagraphFont"/>
    <w:link w:val="CommentText"/>
    <w:uiPriority w:val="99"/>
    <w:semiHidden/>
    <w:rsid w:val="00031F1C"/>
    <w:rPr>
      <w:sz w:val="20"/>
      <w:szCs w:val="20"/>
    </w:rPr>
  </w:style>
  <w:style w:type="paragraph" w:styleId="ListParagraph">
    <w:name w:val="List Paragraph"/>
    <w:basedOn w:val="Normal"/>
    <w:uiPriority w:val="34"/>
    <w:qFormat/>
    <w:rsid w:val="00C908E6"/>
    <w:pPr>
      <w:ind w:left="720"/>
      <w:contextualSpacing/>
    </w:pPr>
  </w:style>
  <w:style w:type="paragraph" w:styleId="CommentSubject">
    <w:name w:val="annotation subject"/>
    <w:basedOn w:val="CommentText"/>
    <w:next w:val="CommentText"/>
    <w:link w:val="CommentSubjectChar"/>
    <w:uiPriority w:val="99"/>
    <w:semiHidden/>
    <w:unhideWhenUsed/>
    <w:rsid w:val="00760EC9"/>
    <w:rPr>
      <w:b/>
      <w:bCs/>
    </w:rPr>
  </w:style>
  <w:style w:type="character" w:customStyle="1" w:styleId="CommentSubjectChar">
    <w:name w:val="Comment Subject Char"/>
    <w:basedOn w:val="CommentTextChar"/>
    <w:link w:val="CommentSubject"/>
    <w:uiPriority w:val="99"/>
    <w:semiHidden/>
    <w:rsid w:val="00760EC9"/>
    <w:rPr>
      <w:b/>
      <w:bCs/>
      <w:sz w:val="20"/>
      <w:szCs w:val="20"/>
    </w:rPr>
  </w:style>
  <w:style w:type="paragraph" w:styleId="Revision">
    <w:name w:val="Revision"/>
    <w:hidden/>
    <w:uiPriority w:val="99"/>
    <w:semiHidden/>
    <w:rsid w:val="00AA4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heets/detail/obesity-and-overwe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itka.graham@sunderland.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onnruddcenter.org/research/weight-bias-stigma/#" TargetMode="External"/><Relationship Id="rId5" Type="http://schemas.openxmlformats.org/officeDocument/2006/relationships/footnotes" Target="footnotes.xml"/><Relationship Id="rId10" Type="http://schemas.openxmlformats.org/officeDocument/2006/relationships/hyperlink" Target="https://www.obesityaction.org/action-through-advocacy/weight-bias/weight-bias-resources/" TargetMode="External"/><Relationship Id="rId4" Type="http://schemas.openxmlformats.org/officeDocument/2006/relationships/webSettings" Target="webSettings.xml"/><Relationship Id="rId9" Type="http://schemas.openxmlformats.org/officeDocument/2006/relationships/hyperlink" Target="https://www.crd.york.ac.uk/prospero/display_record.php?RecordID=2233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15745</Words>
  <Characters>89747</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105282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Yitka Graham (Staff)</dc:creator>
  <cp:keywords/>
  <dc:description/>
  <cp:lastModifiedBy>Yitka Graham (Staff)</cp:lastModifiedBy>
  <cp:revision>3</cp:revision>
  <cp:lastPrinted>2022-03-28T11:12:00Z</cp:lastPrinted>
  <dcterms:created xsi:type="dcterms:W3CDTF">2022-03-28T11:30:00Z</dcterms:created>
  <dcterms:modified xsi:type="dcterms:W3CDTF">2022-03-28T11:30:00Z</dcterms:modified>
</cp:coreProperties>
</file>